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2895" w14:textId="77777777" w:rsidR="00887353" w:rsidRDefault="00074592" w:rsidP="0088735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73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Муниципальное автономное образовательное учреждение </w:t>
      </w:r>
    </w:p>
    <w:p w14:paraId="0A50D0ED" w14:textId="7204F83D" w:rsidR="00133B0B" w:rsidRPr="00887353" w:rsidRDefault="00074592" w:rsidP="0088735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73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дополнительного  образования</w:t>
      </w:r>
    </w:p>
    <w:p w14:paraId="30DB70F2" w14:textId="2DEBF892" w:rsidR="00074592" w:rsidRPr="00887353" w:rsidRDefault="00074592" w:rsidP="0088735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73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«Детско-юношеская спортивная школа»  Туринского городского округа</w:t>
      </w:r>
    </w:p>
    <w:p w14:paraId="50ABD619" w14:textId="457ACEF4" w:rsidR="00074592" w:rsidRDefault="00074592" w:rsidP="0007459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6237DE" w14:textId="77777777" w:rsidR="00150A56" w:rsidRDefault="00150A56" w:rsidP="0007459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2005D5" w14:textId="774BDE1E" w:rsidR="00074592" w:rsidRDefault="00074592" w:rsidP="0007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заседании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4F4D3DF3" w14:textId="6CFA28C4" w:rsidR="00074592" w:rsidRDefault="001F0BF0" w:rsidP="0007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459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074592">
        <w:rPr>
          <w:rFonts w:ascii="Times New Roman" w:hAnsi="Times New Roman" w:cs="Times New Roman"/>
          <w:sz w:val="24"/>
          <w:szCs w:val="24"/>
        </w:rPr>
        <w:tab/>
      </w:r>
      <w:r w:rsidR="00074592">
        <w:rPr>
          <w:rFonts w:ascii="Times New Roman" w:hAnsi="Times New Roman" w:cs="Times New Roman"/>
          <w:sz w:val="24"/>
          <w:szCs w:val="24"/>
        </w:rPr>
        <w:tab/>
      </w:r>
      <w:r w:rsidR="00074592">
        <w:rPr>
          <w:rFonts w:ascii="Times New Roman" w:hAnsi="Times New Roman" w:cs="Times New Roman"/>
          <w:sz w:val="24"/>
          <w:szCs w:val="24"/>
        </w:rPr>
        <w:tab/>
      </w:r>
      <w:r w:rsidR="00074592">
        <w:rPr>
          <w:rFonts w:ascii="Times New Roman" w:hAnsi="Times New Roman" w:cs="Times New Roman"/>
          <w:sz w:val="24"/>
          <w:szCs w:val="24"/>
        </w:rPr>
        <w:tab/>
      </w:r>
      <w:r w:rsidR="00074592">
        <w:rPr>
          <w:rFonts w:ascii="Times New Roman" w:hAnsi="Times New Roman" w:cs="Times New Roman"/>
          <w:sz w:val="24"/>
          <w:szCs w:val="24"/>
        </w:rPr>
        <w:tab/>
        <w:t>Директор МАОУ ДО ДЮСШ</w:t>
      </w:r>
    </w:p>
    <w:p w14:paraId="1B5B20CD" w14:textId="72B1E513" w:rsidR="00541218" w:rsidRDefault="00074592" w:rsidP="0007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30BE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4075A" w:rsidRPr="00C407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541218">
        <w:rPr>
          <w:rFonts w:ascii="Times New Roman" w:hAnsi="Times New Roman" w:cs="Times New Roman"/>
          <w:sz w:val="24"/>
          <w:szCs w:val="24"/>
        </w:rPr>
        <w:t xml:space="preserve">т </w:t>
      </w:r>
      <w:r w:rsidR="00C4075A" w:rsidRPr="00C4075A">
        <w:rPr>
          <w:rFonts w:ascii="Times New Roman" w:hAnsi="Times New Roman" w:cs="Times New Roman"/>
          <w:sz w:val="24"/>
          <w:szCs w:val="24"/>
        </w:rPr>
        <w:t>30.12.</w:t>
      </w:r>
      <w:r w:rsidR="006030BE">
        <w:rPr>
          <w:rFonts w:ascii="Times New Roman" w:hAnsi="Times New Roman" w:cs="Times New Roman"/>
          <w:sz w:val="24"/>
          <w:szCs w:val="24"/>
        </w:rPr>
        <w:t xml:space="preserve"> </w:t>
      </w:r>
      <w:r w:rsidR="00541218">
        <w:rPr>
          <w:rFonts w:ascii="Times New Roman" w:hAnsi="Times New Roman" w:cs="Times New Roman"/>
          <w:sz w:val="24"/>
          <w:szCs w:val="24"/>
        </w:rPr>
        <w:t>2021г</w:t>
      </w:r>
      <w:r w:rsidR="00541218">
        <w:rPr>
          <w:rFonts w:ascii="Times New Roman" w:hAnsi="Times New Roman" w:cs="Times New Roman"/>
          <w:sz w:val="24"/>
          <w:szCs w:val="24"/>
        </w:rPr>
        <w:tab/>
      </w:r>
      <w:r w:rsidR="00541218">
        <w:rPr>
          <w:rFonts w:ascii="Times New Roman" w:hAnsi="Times New Roman" w:cs="Times New Roman"/>
          <w:sz w:val="24"/>
          <w:szCs w:val="24"/>
        </w:rPr>
        <w:tab/>
      </w:r>
      <w:r w:rsidR="006030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2B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30BE">
        <w:rPr>
          <w:rFonts w:ascii="Times New Roman" w:hAnsi="Times New Roman" w:cs="Times New Roman"/>
          <w:sz w:val="24"/>
          <w:szCs w:val="24"/>
        </w:rPr>
        <w:t xml:space="preserve">  </w:t>
      </w:r>
      <w:r w:rsidR="00541218">
        <w:rPr>
          <w:rFonts w:ascii="Times New Roman" w:hAnsi="Times New Roman" w:cs="Times New Roman"/>
          <w:sz w:val="24"/>
          <w:szCs w:val="24"/>
        </w:rPr>
        <w:t xml:space="preserve">_____________ Л.С. </w:t>
      </w:r>
      <w:proofErr w:type="spellStart"/>
      <w:r w:rsidR="00541218">
        <w:rPr>
          <w:rFonts w:ascii="Times New Roman" w:hAnsi="Times New Roman" w:cs="Times New Roman"/>
          <w:sz w:val="24"/>
          <w:szCs w:val="24"/>
        </w:rPr>
        <w:t>Бакунова</w:t>
      </w:r>
      <w:proofErr w:type="spellEnd"/>
    </w:p>
    <w:p w14:paraId="2C597CB2" w14:textId="49A5254F" w:rsidR="00541218" w:rsidRDefault="00541218" w:rsidP="0007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C4075A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4075A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 2021г</w:t>
      </w:r>
    </w:p>
    <w:p w14:paraId="3DA9CAF9" w14:textId="77777777" w:rsidR="00541218" w:rsidRDefault="00541218" w:rsidP="000745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C43C7" w14:textId="1C020B21" w:rsidR="00074592" w:rsidRDefault="00541218" w:rsidP="00050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21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B31C4B8" w14:textId="77777777" w:rsidR="000B0F94" w:rsidRDefault="00C1780A" w:rsidP="00050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конкурса «Лучший тренер, тренер-преподаватель</w:t>
      </w:r>
      <w:r w:rsidR="000B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40E6CB" w14:textId="440E6CF9" w:rsidR="000B0F94" w:rsidRDefault="002C76A1" w:rsidP="002C7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6A1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C76A1">
        <w:rPr>
          <w:rFonts w:ascii="Times New Roman" w:hAnsi="Times New Roman" w:cs="Times New Roman"/>
          <w:b/>
          <w:bCs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C76A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C76A1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2C76A1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F94" w:rsidRPr="000B0F94">
        <w:rPr>
          <w:rFonts w:ascii="Times New Roman" w:hAnsi="Times New Roman" w:cs="Times New Roman"/>
          <w:b/>
          <w:bCs/>
          <w:sz w:val="28"/>
          <w:szCs w:val="28"/>
        </w:rPr>
        <w:t xml:space="preserve">«Детско-юношеская спортивная школа» </w:t>
      </w:r>
    </w:p>
    <w:p w14:paraId="1571BCAB" w14:textId="5F5490B9" w:rsidR="00541218" w:rsidRDefault="000B0F94" w:rsidP="000500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F94">
        <w:rPr>
          <w:rFonts w:ascii="Times New Roman" w:hAnsi="Times New Roman" w:cs="Times New Roman"/>
          <w:b/>
          <w:bCs/>
          <w:sz w:val="28"/>
          <w:szCs w:val="28"/>
        </w:rPr>
        <w:t xml:space="preserve"> Туринского городского округа</w:t>
      </w:r>
      <w:r w:rsidR="00C1780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AC1AC6" w14:textId="569951E6" w:rsidR="00C1780A" w:rsidRDefault="00C1780A" w:rsidP="005412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7C49D" w14:textId="66D00629" w:rsidR="00FD54E2" w:rsidRPr="005D4F9E" w:rsidRDefault="005D4F9E" w:rsidP="005D4F9E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F9E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FD54E2" w:rsidRPr="005D4F9E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7EAD184" w14:textId="3990FB83" w:rsidR="00887353" w:rsidRPr="0088709B" w:rsidRDefault="00C1780A" w:rsidP="000B0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A9">
        <w:rPr>
          <w:rFonts w:ascii="Times New Roman" w:hAnsi="Times New Roman" w:cs="Times New Roman"/>
          <w:sz w:val="24"/>
          <w:szCs w:val="24"/>
        </w:rPr>
        <w:t xml:space="preserve">1. </w:t>
      </w:r>
      <w:r w:rsidR="00887353" w:rsidRPr="000909AC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 и задачи, </w:t>
      </w:r>
      <w:r w:rsidR="000909AC" w:rsidRPr="000909AC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887353" w:rsidRPr="000909AC">
        <w:rPr>
          <w:rFonts w:ascii="Times New Roman" w:hAnsi="Times New Roman" w:cs="Times New Roman"/>
          <w:sz w:val="24"/>
          <w:szCs w:val="24"/>
        </w:rPr>
        <w:t xml:space="preserve">организации и проведения </w:t>
      </w:r>
      <w:bookmarkStart w:id="0" w:name="_Hlk90289441"/>
      <w:r w:rsidR="00887353" w:rsidRPr="000909AC">
        <w:rPr>
          <w:rFonts w:ascii="Times New Roman" w:hAnsi="Times New Roman" w:cs="Times New Roman"/>
          <w:sz w:val="24"/>
          <w:szCs w:val="24"/>
        </w:rPr>
        <w:t>конкурса «Лучший тренер, тренер-преподаватель</w:t>
      </w:r>
      <w:r w:rsidR="000B0F94" w:rsidRPr="000B0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F94" w:rsidRPr="000B0F94">
        <w:rPr>
          <w:rFonts w:ascii="Times New Roman" w:hAnsi="Times New Roman" w:cs="Times New Roman"/>
          <w:sz w:val="24"/>
          <w:szCs w:val="24"/>
        </w:rPr>
        <w:t>М</w:t>
      </w:r>
      <w:r w:rsidR="002C76A1">
        <w:rPr>
          <w:rFonts w:ascii="Times New Roman" w:hAnsi="Times New Roman" w:cs="Times New Roman"/>
          <w:sz w:val="24"/>
          <w:szCs w:val="24"/>
        </w:rPr>
        <w:t xml:space="preserve">униципального автономного образовательного учреждения дополнительного образования </w:t>
      </w:r>
      <w:r w:rsidR="000B0F94" w:rsidRPr="000B0F94">
        <w:rPr>
          <w:rFonts w:ascii="Times New Roman" w:hAnsi="Times New Roman" w:cs="Times New Roman"/>
          <w:sz w:val="24"/>
          <w:szCs w:val="24"/>
        </w:rPr>
        <w:t>«Детско-юношеская спортивная школа» Туринского городского округа»</w:t>
      </w:r>
      <w:r w:rsidR="00887353" w:rsidRPr="000909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87353" w:rsidRPr="000909AC">
        <w:rPr>
          <w:rFonts w:ascii="Times New Roman" w:hAnsi="Times New Roman" w:cs="Times New Roman"/>
          <w:sz w:val="24"/>
          <w:szCs w:val="24"/>
        </w:rPr>
        <w:t>(далее - конкурс)</w:t>
      </w:r>
      <w:r w:rsidR="000909AC" w:rsidRPr="000909AC">
        <w:rPr>
          <w:rFonts w:ascii="Times New Roman" w:hAnsi="Times New Roman" w:cs="Times New Roman"/>
          <w:sz w:val="24"/>
          <w:szCs w:val="24"/>
        </w:rPr>
        <w:t xml:space="preserve">, содержание конкурсных мероприятий и критерии </w:t>
      </w:r>
      <w:r w:rsidR="000909AC">
        <w:rPr>
          <w:rFonts w:ascii="Times New Roman" w:hAnsi="Times New Roman" w:cs="Times New Roman"/>
          <w:sz w:val="24"/>
          <w:szCs w:val="24"/>
        </w:rPr>
        <w:t xml:space="preserve">их </w:t>
      </w:r>
      <w:r w:rsidR="000909AC" w:rsidRPr="000909AC">
        <w:rPr>
          <w:rFonts w:ascii="Times New Roman" w:hAnsi="Times New Roman" w:cs="Times New Roman"/>
          <w:sz w:val="24"/>
          <w:szCs w:val="24"/>
        </w:rPr>
        <w:t xml:space="preserve">оценивания, </w:t>
      </w:r>
      <w:r w:rsidR="00887353" w:rsidRPr="000909AC">
        <w:rPr>
          <w:rFonts w:ascii="Times New Roman" w:hAnsi="Times New Roman" w:cs="Times New Roman"/>
          <w:sz w:val="24"/>
          <w:szCs w:val="24"/>
        </w:rPr>
        <w:t xml:space="preserve"> </w:t>
      </w:r>
      <w:r w:rsidR="000909AC" w:rsidRPr="000909AC">
        <w:rPr>
          <w:rFonts w:ascii="Times New Roman" w:hAnsi="Times New Roman" w:cs="Times New Roman"/>
          <w:sz w:val="24"/>
          <w:szCs w:val="24"/>
        </w:rPr>
        <w:t>подведение итогов конкурса, награждение победителей и призёров</w:t>
      </w:r>
      <w:r w:rsidR="000909AC">
        <w:rPr>
          <w:rFonts w:ascii="Times New Roman" w:hAnsi="Times New Roman" w:cs="Times New Roman"/>
          <w:sz w:val="24"/>
          <w:szCs w:val="24"/>
        </w:rPr>
        <w:t>.</w:t>
      </w:r>
    </w:p>
    <w:p w14:paraId="0B39D91C" w14:textId="26B849D3" w:rsidR="005E5627" w:rsidRPr="00D610C6" w:rsidRDefault="005D4F9E" w:rsidP="00E20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40B9">
        <w:rPr>
          <w:rFonts w:ascii="Times New Roman" w:hAnsi="Times New Roman" w:cs="Times New Roman"/>
          <w:sz w:val="24"/>
          <w:szCs w:val="24"/>
        </w:rPr>
        <w:t xml:space="preserve">. </w:t>
      </w:r>
      <w:r w:rsidR="00862CCD" w:rsidRPr="00862CCD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62CCD" w:rsidRPr="00862CCD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="005C2EA9">
        <w:rPr>
          <w:rFonts w:ascii="Times New Roman" w:hAnsi="Times New Roman" w:cs="Times New Roman"/>
          <w:sz w:val="24"/>
          <w:szCs w:val="24"/>
        </w:rPr>
        <w:t xml:space="preserve"> </w:t>
      </w:r>
      <w:r w:rsidR="005C2EA9" w:rsidRPr="00862CCD">
        <w:rPr>
          <w:rFonts w:ascii="Times New Roman" w:hAnsi="Times New Roman" w:cs="Times New Roman"/>
          <w:sz w:val="24"/>
          <w:szCs w:val="24"/>
        </w:rPr>
        <w:t>выявления талантливых тренеров, тренеров-преподавателей, их поддержки и поощрения.</w:t>
      </w:r>
    </w:p>
    <w:p w14:paraId="0C0DD100" w14:textId="55893DD1" w:rsidR="00E20F8C" w:rsidRDefault="00862CCD" w:rsidP="005D4F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353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14:paraId="13A42EED" w14:textId="77777777" w:rsidR="00D610C6" w:rsidRDefault="00E20F8C" w:rsidP="005C2E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профессиональному развитию, совершенствованию профессионального мастерства</w:t>
      </w:r>
      <w:r w:rsidRPr="00E20F8C">
        <w:rPr>
          <w:rFonts w:ascii="Times New Roman" w:hAnsi="Times New Roman" w:cs="Times New Roman"/>
          <w:sz w:val="24"/>
          <w:szCs w:val="24"/>
        </w:rPr>
        <w:t xml:space="preserve"> </w:t>
      </w:r>
      <w:r w:rsidRPr="00887353">
        <w:rPr>
          <w:rFonts w:ascii="Times New Roman" w:hAnsi="Times New Roman" w:cs="Times New Roman"/>
          <w:sz w:val="24"/>
          <w:szCs w:val="24"/>
        </w:rPr>
        <w:t>тренеров, тренеров-преподавателей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20F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4D8D1" w14:textId="38EBC64B" w:rsidR="005C2EA9" w:rsidRPr="005C2EA9" w:rsidRDefault="005C2EA9" w:rsidP="008968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2CCD" w:rsidRPr="00887353">
        <w:rPr>
          <w:rFonts w:ascii="Times New Roman" w:hAnsi="Times New Roman" w:cs="Times New Roman"/>
          <w:sz w:val="24"/>
          <w:szCs w:val="24"/>
        </w:rPr>
        <w:t>распространени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62CCD" w:rsidRPr="00887353">
        <w:rPr>
          <w:rFonts w:ascii="Times New Roman" w:hAnsi="Times New Roman" w:cs="Times New Roman"/>
          <w:sz w:val="24"/>
          <w:szCs w:val="24"/>
        </w:rPr>
        <w:t xml:space="preserve"> педагогического опыта лучших тренеров, тренеров-преподавателей </w:t>
      </w:r>
      <w:r w:rsidR="002C76A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D7BEF1" w14:textId="4419BEA9" w:rsidR="00DC4D92" w:rsidRDefault="007E04B8" w:rsidP="007E04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2</w:t>
      </w:r>
      <w:r w:rsidR="004940B9" w:rsidRPr="004940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4F9E">
        <w:rPr>
          <w:rFonts w:ascii="Times New Roman" w:hAnsi="Times New Roman" w:cs="Times New Roman"/>
          <w:b/>
          <w:bCs/>
          <w:sz w:val="24"/>
          <w:szCs w:val="24"/>
        </w:rPr>
        <w:t>Порядок о</w:t>
      </w:r>
      <w:r w:rsidR="004940B9" w:rsidRPr="004940B9">
        <w:rPr>
          <w:rFonts w:ascii="Times New Roman" w:hAnsi="Times New Roman" w:cs="Times New Roman"/>
          <w:b/>
          <w:bCs/>
          <w:sz w:val="24"/>
          <w:szCs w:val="24"/>
        </w:rPr>
        <w:t>рганизаци</w:t>
      </w:r>
      <w:r w:rsidR="005D4F9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940B9" w:rsidRPr="004940B9">
        <w:rPr>
          <w:rFonts w:ascii="Times New Roman" w:hAnsi="Times New Roman" w:cs="Times New Roman"/>
          <w:b/>
          <w:bCs/>
          <w:sz w:val="24"/>
          <w:szCs w:val="24"/>
        </w:rPr>
        <w:t xml:space="preserve"> и проведени</w:t>
      </w:r>
      <w:r w:rsidR="005D4F9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4940B9" w:rsidRPr="004940B9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14:paraId="0E42C25A" w14:textId="5724AA11" w:rsidR="005D4F9E" w:rsidRPr="005C2EA9" w:rsidRDefault="007E04B8" w:rsidP="005D4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4F9E" w:rsidRPr="005C2EA9">
        <w:rPr>
          <w:rFonts w:ascii="Times New Roman" w:hAnsi="Times New Roman" w:cs="Times New Roman"/>
          <w:sz w:val="24"/>
          <w:szCs w:val="24"/>
        </w:rPr>
        <w:t>. Конкурс проводится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5D4F9E" w:rsidRPr="005C2EA9">
        <w:rPr>
          <w:rFonts w:ascii="Times New Roman" w:hAnsi="Times New Roman" w:cs="Times New Roman"/>
          <w:sz w:val="24"/>
          <w:szCs w:val="24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5D4F9E" w:rsidRPr="005C2EA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5D4F9E" w:rsidRPr="005C2EA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5D4F9E" w:rsidRPr="005C2EA9">
        <w:rPr>
          <w:rFonts w:ascii="Times New Roman" w:hAnsi="Times New Roman" w:cs="Times New Roman"/>
          <w:sz w:val="24"/>
          <w:szCs w:val="24"/>
        </w:rPr>
        <w:t xml:space="preserve"> дополнительного  образования «Детско-юношеская спортивная школа»  Туринского городского округа.</w:t>
      </w:r>
    </w:p>
    <w:p w14:paraId="14494E1A" w14:textId="79D4C0D8" w:rsidR="005D4F9E" w:rsidRPr="003607FA" w:rsidRDefault="007E04B8" w:rsidP="005D4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4F9E" w:rsidRPr="005C2EA9">
        <w:rPr>
          <w:rFonts w:ascii="Times New Roman" w:hAnsi="Times New Roman" w:cs="Times New Roman"/>
          <w:sz w:val="24"/>
          <w:szCs w:val="24"/>
        </w:rPr>
        <w:t>. В конкурсе принимают участие  тренеры, тренеры-преподаватели ДЮСШ</w:t>
      </w:r>
      <w:r w:rsidR="008B79DD">
        <w:rPr>
          <w:rFonts w:ascii="Times New Roman" w:hAnsi="Times New Roman" w:cs="Times New Roman"/>
          <w:sz w:val="24"/>
          <w:szCs w:val="24"/>
        </w:rPr>
        <w:t>.</w:t>
      </w:r>
      <w:r w:rsidR="00123D53">
        <w:rPr>
          <w:rFonts w:ascii="Times New Roman" w:hAnsi="Times New Roman" w:cs="Times New Roman"/>
          <w:sz w:val="24"/>
          <w:szCs w:val="24"/>
        </w:rPr>
        <w:t xml:space="preserve"> Конкурсанты могут принять участие в конкурсных </w:t>
      </w:r>
      <w:r w:rsidR="003607FA">
        <w:rPr>
          <w:rFonts w:ascii="Times New Roman" w:hAnsi="Times New Roman" w:cs="Times New Roman"/>
          <w:sz w:val="24"/>
          <w:szCs w:val="24"/>
        </w:rPr>
        <w:t xml:space="preserve">мероприятиях </w:t>
      </w:r>
      <w:r w:rsidR="00123D53">
        <w:rPr>
          <w:rFonts w:ascii="Times New Roman" w:hAnsi="Times New Roman" w:cs="Times New Roman"/>
          <w:sz w:val="24"/>
          <w:szCs w:val="24"/>
        </w:rPr>
        <w:t xml:space="preserve">по </w:t>
      </w:r>
      <w:r w:rsidR="003607FA">
        <w:rPr>
          <w:rFonts w:ascii="Times New Roman" w:hAnsi="Times New Roman" w:cs="Times New Roman"/>
          <w:sz w:val="24"/>
          <w:szCs w:val="24"/>
        </w:rPr>
        <w:t xml:space="preserve">любому из направлений по </w:t>
      </w:r>
      <w:r w:rsidR="00123D53">
        <w:rPr>
          <w:rFonts w:ascii="Times New Roman" w:hAnsi="Times New Roman" w:cs="Times New Roman"/>
          <w:sz w:val="24"/>
          <w:szCs w:val="24"/>
        </w:rPr>
        <w:t>с</w:t>
      </w:r>
      <w:r w:rsidR="003607FA">
        <w:rPr>
          <w:rFonts w:ascii="Times New Roman" w:hAnsi="Times New Roman" w:cs="Times New Roman"/>
          <w:sz w:val="24"/>
          <w:szCs w:val="24"/>
        </w:rPr>
        <w:t>обственному</w:t>
      </w:r>
      <w:r w:rsidR="00123D53">
        <w:rPr>
          <w:rFonts w:ascii="Times New Roman" w:hAnsi="Times New Roman" w:cs="Times New Roman"/>
          <w:sz w:val="24"/>
          <w:szCs w:val="24"/>
        </w:rPr>
        <w:t xml:space="preserve"> выбору.</w:t>
      </w:r>
      <w:r w:rsidR="003607FA">
        <w:rPr>
          <w:rFonts w:ascii="Times New Roman" w:hAnsi="Times New Roman" w:cs="Times New Roman"/>
          <w:sz w:val="24"/>
          <w:szCs w:val="24"/>
        </w:rPr>
        <w:t xml:space="preserve"> Количество конкурсных мероприятий не ограничивается.</w:t>
      </w:r>
    </w:p>
    <w:p w14:paraId="779E48E8" w14:textId="4FE988C0" w:rsidR="005D4F9E" w:rsidRPr="008B79DD" w:rsidRDefault="007E04B8" w:rsidP="008968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4F9E" w:rsidRPr="005C2EA9">
        <w:rPr>
          <w:rFonts w:ascii="Times New Roman" w:hAnsi="Times New Roman" w:cs="Times New Roman"/>
          <w:sz w:val="24"/>
          <w:szCs w:val="24"/>
        </w:rPr>
        <w:t xml:space="preserve">. Конкурс проводится </w:t>
      </w:r>
      <w:r w:rsidR="005D4F9E" w:rsidRPr="00B55D67">
        <w:rPr>
          <w:rFonts w:ascii="Times New Roman" w:hAnsi="Times New Roman" w:cs="Times New Roman"/>
          <w:sz w:val="24"/>
          <w:szCs w:val="24"/>
        </w:rPr>
        <w:t xml:space="preserve">с января по </w:t>
      </w:r>
      <w:r w:rsidR="00293C2D" w:rsidRPr="00B55D67">
        <w:rPr>
          <w:rFonts w:ascii="Times New Roman" w:hAnsi="Times New Roman" w:cs="Times New Roman"/>
          <w:sz w:val="24"/>
          <w:szCs w:val="24"/>
        </w:rPr>
        <w:t>июнь</w:t>
      </w:r>
      <w:r w:rsidR="005D4F9E" w:rsidRPr="00B55D67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14:paraId="498AFAE6" w14:textId="18B07C2E" w:rsidR="004940B9" w:rsidRDefault="007E04B8" w:rsidP="00C17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940B9" w:rsidRPr="00C070AC">
        <w:rPr>
          <w:rFonts w:ascii="Times New Roman" w:hAnsi="Times New Roman" w:cs="Times New Roman"/>
          <w:sz w:val="24"/>
          <w:szCs w:val="24"/>
        </w:rPr>
        <w:t xml:space="preserve">. </w:t>
      </w:r>
      <w:r w:rsidR="00DC4D92" w:rsidRPr="00C070AC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4940B9" w:rsidRPr="00C070AC">
        <w:rPr>
          <w:rFonts w:ascii="Times New Roman" w:hAnsi="Times New Roman" w:cs="Times New Roman"/>
          <w:sz w:val="24"/>
          <w:szCs w:val="24"/>
        </w:rPr>
        <w:t>к</w:t>
      </w:r>
      <w:r w:rsidR="00DC4D92" w:rsidRPr="00C070AC">
        <w:rPr>
          <w:rFonts w:ascii="Times New Roman" w:hAnsi="Times New Roman" w:cs="Times New Roman"/>
          <w:sz w:val="24"/>
          <w:szCs w:val="24"/>
        </w:rPr>
        <w:t>онкурса создается организационный комитет (далее - Оргкомитет).</w:t>
      </w:r>
      <w:r w:rsidR="004940B9" w:rsidRPr="00C070AC">
        <w:rPr>
          <w:rFonts w:ascii="Times New Roman" w:hAnsi="Times New Roman" w:cs="Times New Roman"/>
          <w:sz w:val="24"/>
          <w:szCs w:val="24"/>
        </w:rPr>
        <w:t xml:space="preserve"> В состав Оргкомитета входят: директор ДЮСШ, заместитель директора, методист, педагог-организатор, </w:t>
      </w:r>
      <w:r w:rsidR="00C070AC" w:rsidRPr="00C070AC">
        <w:rPr>
          <w:rFonts w:ascii="Times New Roman" w:hAnsi="Times New Roman" w:cs="Times New Roman"/>
          <w:sz w:val="24"/>
          <w:szCs w:val="24"/>
        </w:rPr>
        <w:t>тренер-преподаватель из числа сотрудников ДЮСШ.</w:t>
      </w:r>
    </w:p>
    <w:p w14:paraId="75F8E322" w14:textId="0B66DC8B" w:rsidR="00C070AC" w:rsidRPr="00896877" w:rsidRDefault="007E04B8" w:rsidP="00C07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070AC">
        <w:rPr>
          <w:rFonts w:ascii="Times New Roman" w:hAnsi="Times New Roman" w:cs="Times New Roman"/>
          <w:sz w:val="24"/>
          <w:szCs w:val="24"/>
        </w:rPr>
        <w:t xml:space="preserve">. </w:t>
      </w:r>
      <w:r w:rsidR="00DC4D92" w:rsidRPr="00896877">
        <w:rPr>
          <w:rFonts w:ascii="Times New Roman" w:hAnsi="Times New Roman" w:cs="Times New Roman"/>
          <w:sz w:val="24"/>
          <w:szCs w:val="24"/>
        </w:rPr>
        <w:t xml:space="preserve">Оргкомитет конкурса: </w:t>
      </w:r>
    </w:p>
    <w:p w14:paraId="5A0751C8" w14:textId="77777777" w:rsidR="00C070AC" w:rsidRPr="00896877" w:rsidRDefault="00DC4D92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77">
        <w:rPr>
          <w:rFonts w:ascii="Times New Roman" w:hAnsi="Times New Roman" w:cs="Times New Roman"/>
          <w:sz w:val="24"/>
          <w:szCs w:val="24"/>
        </w:rPr>
        <w:t xml:space="preserve">- объявляет об условиях, порядке и сроках проведения конкурса; </w:t>
      </w:r>
    </w:p>
    <w:p w14:paraId="4B008E31" w14:textId="2838E0BF" w:rsidR="00C070AC" w:rsidRPr="00896877" w:rsidRDefault="00DC4D92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77">
        <w:rPr>
          <w:rFonts w:ascii="Times New Roman" w:hAnsi="Times New Roman" w:cs="Times New Roman"/>
          <w:sz w:val="24"/>
          <w:szCs w:val="24"/>
        </w:rPr>
        <w:t xml:space="preserve">- утверждает списки участников </w:t>
      </w:r>
      <w:r w:rsidR="00C070AC" w:rsidRPr="00896877">
        <w:rPr>
          <w:rFonts w:ascii="Times New Roman" w:hAnsi="Times New Roman" w:cs="Times New Roman"/>
          <w:sz w:val="24"/>
          <w:szCs w:val="24"/>
        </w:rPr>
        <w:t>конкурса</w:t>
      </w:r>
      <w:r w:rsidRPr="00896877">
        <w:rPr>
          <w:rFonts w:ascii="Times New Roman" w:hAnsi="Times New Roman" w:cs="Times New Roman"/>
          <w:sz w:val="24"/>
          <w:szCs w:val="24"/>
        </w:rPr>
        <w:t>;</w:t>
      </w:r>
    </w:p>
    <w:p w14:paraId="56238F59" w14:textId="0C58FD14" w:rsidR="00C070AC" w:rsidRDefault="00DC4D92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77">
        <w:rPr>
          <w:rFonts w:ascii="Times New Roman" w:hAnsi="Times New Roman" w:cs="Times New Roman"/>
          <w:sz w:val="24"/>
          <w:szCs w:val="24"/>
        </w:rPr>
        <w:t>- организует проведение конкурс</w:t>
      </w:r>
      <w:r w:rsidR="00400C3B">
        <w:rPr>
          <w:rFonts w:ascii="Times New Roman" w:hAnsi="Times New Roman" w:cs="Times New Roman"/>
          <w:sz w:val="24"/>
          <w:szCs w:val="24"/>
        </w:rPr>
        <w:t>ных мероприятий, их оценку</w:t>
      </w:r>
      <w:r w:rsidRPr="0089687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E0883C" w14:textId="7BCD3E4B" w:rsidR="00400C3B" w:rsidRPr="00896877" w:rsidRDefault="00400C3B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подводит итоги конкурса;</w:t>
      </w:r>
    </w:p>
    <w:p w14:paraId="7DA7F724" w14:textId="7743F8C4" w:rsidR="00DC4D92" w:rsidRDefault="00DC4D92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77">
        <w:rPr>
          <w:rFonts w:ascii="Times New Roman" w:hAnsi="Times New Roman" w:cs="Times New Roman"/>
          <w:sz w:val="24"/>
          <w:szCs w:val="24"/>
        </w:rPr>
        <w:t xml:space="preserve">- организует торжественную церемонию подведения итогов конкурса и награждения победителей и </w:t>
      </w:r>
      <w:r w:rsidR="00896877">
        <w:rPr>
          <w:rFonts w:ascii="Times New Roman" w:hAnsi="Times New Roman" w:cs="Times New Roman"/>
          <w:sz w:val="24"/>
          <w:szCs w:val="24"/>
        </w:rPr>
        <w:t>призёров</w:t>
      </w:r>
      <w:r w:rsidRPr="00896877">
        <w:rPr>
          <w:rFonts w:ascii="Times New Roman" w:hAnsi="Times New Roman" w:cs="Times New Roman"/>
          <w:sz w:val="24"/>
          <w:szCs w:val="24"/>
        </w:rPr>
        <w:t>.</w:t>
      </w:r>
    </w:p>
    <w:p w14:paraId="7B78C805" w14:textId="7291DB2B" w:rsidR="007E04B8" w:rsidRDefault="007E04B8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2071E" w14:textId="1258A41F" w:rsidR="007E04B8" w:rsidRDefault="007E04B8" w:rsidP="007E04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4B8">
        <w:rPr>
          <w:rFonts w:ascii="Times New Roman" w:hAnsi="Times New Roman" w:cs="Times New Roman"/>
          <w:b/>
          <w:bCs/>
          <w:sz w:val="24"/>
          <w:szCs w:val="24"/>
        </w:rPr>
        <w:t>Глава 3. Конкурсные мероприятия и критерии оценивания</w:t>
      </w:r>
    </w:p>
    <w:p w14:paraId="6D9D0696" w14:textId="77777777" w:rsidR="00415E20" w:rsidRPr="007E04B8" w:rsidRDefault="00415E20" w:rsidP="007E04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2C005" w14:textId="4756AFEF" w:rsidR="00415E20" w:rsidRDefault="00415E20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E20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Конкурс включает </w:t>
      </w:r>
      <w:r w:rsidR="00BB4D0C">
        <w:rPr>
          <w:rFonts w:ascii="Times New Roman" w:hAnsi="Times New Roman" w:cs="Times New Roman"/>
          <w:sz w:val="24"/>
          <w:szCs w:val="24"/>
        </w:rPr>
        <w:t>пя</w:t>
      </w:r>
      <w:r w:rsidR="00FF6ED1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769">
        <w:rPr>
          <w:rFonts w:ascii="Times New Roman" w:hAnsi="Times New Roman" w:cs="Times New Roman"/>
          <w:sz w:val="24"/>
          <w:szCs w:val="24"/>
        </w:rPr>
        <w:t>н</w:t>
      </w:r>
      <w:r w:rsidR="0091100F">
        <w:rPr>
          <w:rFonts w:ascii="Times New Roman" w:hAnsi="Times New Roman" w:cs="Times New Roman"/>
          <w:sz w:val="24"/>
          <w:szCs w:val="24"/>
        </w:rPr>
        <w:t>оминаций</w:t>
      </w:r>
      <w:r w:rsidR="002F038A">
        <w:rPr>
          <w:rFonts w:ascii="Times New Roman" w:hAnsi="Times New Roman" w:cs="Times New Roman"/>
          <w:sz w:val="24"/>
          <w:szCs w:val="24"/>
        </w:rPr>
        <w:t>:</w:t>
      </w:r>
    </w:p>
    <w:p w14:paraId="2B1C02CC" w14:textId="052FDA71" w:rsidR="00E11DD9" w:rsidRDefault="00E11DD9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91100F">
        <w:rPr>
          <w:rFonts w:ascii="Times New Roman" w:hAnsi="Times New Roman" w:cs="Times New Roman"/>
          <w:sz w:val="24"/>
          <w:szCs w:val="24"/>
        </w:rPr>
        <w:t>номинация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5769">
        <w:rPr>
          <w:rFonts w:ascii="Times New Roman" w:hAnsi="Times New Roman" w:cs="Times New Roman"/>
          <w:sz w:val="24"/>
          <w:szCs w:val="24"/>
        </w:rPr>
        <w:t xml:space="preserve"> «П</w:t>
      </w:r>
      <w:r w:rsidR="006F3CB2">
        <w:rPr>
          <w:rFonts w:ascii="Times New Roman" w:hAnsi="Times New Roman" w:cs="Times New Roman"/>
          <w:sz w:val="24"/>
          <w:szCs w:val="24"/>
        </w:rPr>
        <w:t>рограммно-методическая документация</w:t>
      </w:r>
      <w:r w:rsidR="00CB5769">
        <w:rPr>
          <w:rFonts w:ascii="Times New Roman" w:hAnsi="Times New Roman" w:cs="Times New Roman"/>
          <w:sz w:val="24"/>
          <w:szCs w:val="24"/>
        </w:rPr>
        <w:t>»</w:t>
      </w:r>
      <w:r w:rsidR="000667BE">
        <w:rPr>
          <w:rFonts w:ascii="Times New Roman" w:hAnsi="Times New Roman" w:cs="Times New Roman"/>
          <w:sz w:val="24"/>
          <w:szCs w:val="24"/>
        </w:rPr>
        <w:t>;</w:t>
      </w:r>
      <w:r w:rsidR="006F3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C0580" w14:textId="490A6C27" w:rsidR="00415E20" w:rsidRPr="006F3CB2" w:rsidRDefault="00E11DD9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91100F">
        <w:rPr>
          <w:rFonts w:ascii="Times New Roman" w:hAnsi="Times New Roman" w:cs="Times New Roman"/>
          <w:sz w:val="24"/>
          <w:szCs w:val="24"/>
        </w:rPr>
        <w:t xml:space="preserve">номинация:  </w:t>
      </w:r>
      <w:r w:rsidR="00CB5769">
        <w:rPr>
          <w:rFonts w:ascii="Times New Roman" w:hAnsi="Times New Roman" w:cs="Times New Roman"/>
          <w:sz w:val="24"/>
          <w:szCs w:val="24"/>
        </w:rPr>
        <w:t>«У</w:t>
      </w:r>
      <w:r w:rsidRPr="00E11DD9">
        <w:rPr>
          <w:rFonts w:ascii="Times New Roman" w:hAnsi="Times New Roman" w:cs="Times New Roman"/>
          <w:sz w:val="24"/>
          <w:szCs w:val="24"/>
        </w:rPr>
        <w:t>чебно-тренировочное занятие</w:t>
      </w:r>
      <w:r w:rsidR="000667BE">
        <w:rPr>
          <w:rFonts w:ascii="Times New Roman" w:hAnsi="Times New Roman" w:cs="Times New Roman"/>
          <w:sz w:val="24"/>
          <w:szCs w:val="24"/>
        </w:rPr>
        <w:t>»</w:t>
      </w:r>
      <w:r w:rsidR="008F05C8">
        <w:rPr>
          <w:rFonts w:ascii="Times New Roman" w:hAnsi="Times New Roman" w:cs="Times New Roman"/>
          <w:sz w:val="24"/>
          <w:szCs w:val="24"/>
        </w:rPr>
        <w:t>;</w:t>
      </w:r>
    </w:p>
    <w:p w14:paraId="29081409" w14:textId="4270B26B" w:rsidR="003661FB" w:rsidRPr="003661FB" w:rsidRDefault="00E11DD9" w:rsidP="00C070A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4645">
        <w:rPr>
          <w:rFonts w:ascii="Times New Roman" w:hAnsi="Times New Roman" w:cs="Times New Roman"/>
          <w:sz w:val="24"/>
          <w:szCs w:val="24"/>
        </w:rPr>
        <w:t xml:space="preserve">3 </w:t>
      </w:r>
      <w:r w:rsidR="0091100F">
        <w:rPr>
          <w:rFonts w:ascii="Times New Roman" w:hAnsi="Times New Roman" w:cs="Times New Roman"/>
          <w:sz w:val="24"/>
          <w:szCs w:val="24"/>
        </w:rPr>
        <w:t xml:space="preserve">номинация:  </w:t>
      </w:r>
      <w:r w:rsidR="003661FB" w:rsidRPr="00CB576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661FB" w:rsidRPr="006F764F">
        <w:rPr>
          <w:rFonts w:ascii="Times New Roman" w:hAnsi="Times New Roman" w:cs="Times New Roman"/>
          <w:sz w:val="24"/>
          <w:szCs w:val="24"/>
        </w:rPr>
        <w:t xml:space="preserve">Методическая </w:t>
      </w:r>
      <w:r w:rsidR="006F764F" w:rsidRPr="006F764F">
        <w:rPr>
          <w:rFonts w:ascii="Times New Roman" w:hAnsi="Times New Roman" w:cs="Times New Roman"/>
          <w:sz w:val="24"/>
          <w:szCs w:val="24"/>
        </w:rPr>
        <w:t>мастерская</w:t>
      </w:r>
      <w:r w:rsidR="003661FB" w:rsidRPr="006F764F">
        <w:rPr>
          <w:rFonts w:ascii="Times New Roman" w:hAnsi="Times New Roman" w:cs="Times New Roman"/>
          <w:sz w:val="24"/>
          <w:szCs w:val="24"/>
        </w:rPr>
        <w:t>»</w:t>
      </w:r>
      <w:r w:rsidR="008F05C8">
        <w:rPr>
          <w:rFonts w:ascii="Times New Roman" w:hAnsi="Times New Roman" w:cs="Times New Roman"/>
          <w:sz w:val="24"/>
          <w:szCs w:val="24"/>
        </w:rPr>
        <w:t>;</w:t>
      </w:r>
    </w:p>
    <w:p w14:paraId="4D6B6B00" w14:textId="5BB2CF84" w:rsidR="006F764F" w:rsidRDefault="003661FB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1100F">
        <w:rPr>
          <w:rFonts w:ascii="Times New Roman" w:hAnsi="Times New Roman" w:cs="Times New Roman"/>
          <w:sz w:val="24"/>
          <w:szCs w:val="24"/>
        </w:rPr>
        <w:t xml:space="preserve">номинация:  </w:t>
      </w:r>
      <w:r w:rsidR="008F05C8">
        <w:rPr>
          <w:rFonts w:ascii="Times New Roman" w:hAnsi="Times New Roman" w:cs="Times New Roman"/>
          <w:sz w:val="24"/>
          <w:szCs w:val="24"/>
        </w:rPr>
        <w:t>«Воспитательная работа»;</w:t>
      </w:r>
    </w:p>
    <w:p w14:paraId="79056520" w14:textId="3D876FAE" w:rsidR="008F05C8" w:rsidRPr="005E40AC" w:rsidRDefault="006F764F" w:rsidP="005E40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91100F">
        <w:rPr>
          <w:rFonts w:ascii="Times New Roman" w:hAnsi="Times New Roman" w:cs="Times New Roman"/>
          <w:sz w:val="24"/>
          <w:szCs w:val="24"/>
        </w:rPr>
        <w:t xml:space="preserve">номинация:  </w:t>
      </w:r>
      <w:r w:rsidR="008F05C8" w:rsidRPr="005E40AC">
        <w:rPr>
          <w:rFonts w:ascii="Times New Roman" w:hAnsi="Times New Roman" w:cs="Times New Roman"/>
          <w:sz w:val="24"/>
          <w:szCs w:val="24"/>
        </w:rPr>
        <w:t>«</w:t>
      </w:r>
      <w:r w:rsidR="005E40AC" w:rsidRPr="005E40AC">
        <w:rPr>
          <w:rFonts w:ascii="Times New Roman" w:hAnsi="Times New Roman" w:cs="Times New Roman"/>
          <w:sz w:val="24"/>
          <w:szCs w:val="24"/>
        </w:rPr>
        <w:t>Результаты  спортивных достижений обучающихся</w:t>
      </w:r>
      <w:r w:rsidR="005E40A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F05C8">
        <w:rPr>
          <w:rFonts w:ascii="Times New Roman" w:hAnsi="Times New Roman" w:cs="Times New Roman"/>
          <w:sz w:val="24"/>
          <w:szCs w:val="24"/>
        </w:rPr>
        <w:t>.</w:t>
      </w:r>
    </w:p>
    <w:p w14:paraId="7D775974" w14:textId="77777777" w:rsidR="006F3CB2" w:rsidRPr="00E11DD9" w:rsidRDefault="006F3CB2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135FF" w14:textId="0AB05482" w:rsidR="00CB5769" w:rsidRDefault="00CB5769" w:rsidP="00CB57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0288340"/>
      <w:r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91100F" w:rsidRPr="0091100F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 w:rsidRPr="009110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Pr="00CB5769">
        <w:rPr>
          <w:rFonts w:ascii="Times New Roman" w:hAnsi="Times New Roman" w:cs="Times New Roman"/>
          <w:b/>
          <w:bCs/>
          <w:sz w:val="24"/>
          <w:szCs w:val="24"/>
        </w:rPr>
        <w:t>рограммно-методическая документация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4F15216" w14:textId="23CD6909" w:rsidR="00EA4767" w:rsidRDefault="00DD40CD" w:rsidP="00CB57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Включает проведени</w:t>
      </w:r>
      <w:r w:rsidR="00124645">
        <w:rPr>
          <w:rFonts w:ascii="Times New Roman" w:hAnsi="Times New Roman" w:cs="Times New Roman"/>
          <w:sz w:val="24"/>
          <w:szCs w:val="24"/>
        </w:rPr>
        <w:t xml:space="preserve">е  оценки </w:t>
      </w:r>
      <w:r w:rsidR="00FF6ED1">
        <w:rPr>
          <w:rFonts w:ascii="Times New Roman" w:hAnsi="Times New Roman" w:cs="Times New Roman"/>
          <w:sz w:val="24"/>
          <w:szCs w:val="24"/>
        </w:rPr>
        <w:t>Р</w:t>
      </w:r>
      <w:r w:rsidR="005128C5">
        <w:rPr>
          <w:rFonts w:ascii="Times New Roman" w:hAnsi="Times New Roman" w:cs="Times New Roman"/>
          <w:sz w:val="24"/>
          <w:szCs w:val="24"/>
        </w:rPr>
        <w:t>абоч</w:t>
      </w:r>
      <w:r w:rsidR="00FF6ED1">
        <w:rPr>
          <w:rFonts w:ascii="Times New Roman" w:hAnsi="Times New Roman" w:cs="Times New Roman"/>
          <w:sz w:val="24"/>
          <w:szCs w:val="24"/>
        </w:rPr>
        <w:t>ей</w:t>
      </w:r>
      <w:r w:rsidR="005128C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F6ED1">
        <w:rPr>
          <w:rFonts w:ascii="Times New Roman" w:hAnsi="Times New Roman" w:cs="Times New Roman"/>
          <w:sz w:val="24"/>
          <w:szCs w:val="24"/>
        </w:rPr>
        <w:t>ы</w:t>
      </w:r>
      <w:r w:rsidR="005128C5">
        <w:rPr>
          <w:rFonts w:ascii="Times New Roman" w:hAnsi="Times New Roman" w:cs="Times New Roman"/>
          <w:sz w:val="24"/>
          <w:szCs w:val="24"/>
        </w:rPr>
        <w:t>, реализуем</w:t>
      </w:r>
      <w:r w:rsidR="00FF6ED1">
        <w:rPr>
          <w:rFonts w:ascii="Times New Roman" w:hAnsi="Times New Roman" w:cs="Times New Roman"/>
          <w:sz w:val="24"/>
          <w:szCs w:val="24"/>
        </w:rPr>
        <w:t>ой</w:t>
      </w:r>
      <w:r w:rsidR="005128C5">
        <w:rPr>
          <w:rFonts w:ascii="Times New Roman" w:hAnsi="Times New Roman" w:cs="Times New Roman"/>
          <w:sz w:val="24"/>
          <w:szCs w:val="24"/>
        </w:rPr>
        <w:t xml:space="preserve"> тренером, тренером-преподавателем (одн</w:t>
      </w:r>
      <w:r w:rsidR="008B79DD">
        <w:rPr>
          <w:rFonts w:ascii="Times New Roman" w:hAnsi="Times New Roman" w:cs="Times New Roman"/>
          <w:sz w:val="24"/>
          <w:szCs w:val="24"/>
        </w:rPr>
        <w:t>а</w:t>
      </w:r>
      <w:r w:rsidR="005128C5"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>по собственному выбору</w:t>
      </w:r>
      <w:r w:rsidR="005128C5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7654"/>
        <w:gridCol w:w="1270"/>
      </w:tblGrid>
      <w:tr w:rsidR="00EF74CA" w14:paraId="4E407C09" w14:textId="77777777" w:rsidTr="00E90149">
        <w:tc>
          <w:tcPr>
            <w:tcW w:w="516" w:type="dxa"/>
          </w:tcPr>
          <w:p w14:paraId="0829E3AA" w14:textId="77777777" w:rsidR="00EF74CA" w:rsidRDefault="00EF74C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A0FA882" w14:textId="06378724" w:rsidR="00EF74CA" w:rsidRPr="002F038A" w:rsidRDefault="00EF74CA" w:rsidP="00EF74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038A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270" w:type="dxa"/>
          </w:tcPr>
          <w:p w14:paraId="55C05317" w14:textId="1B4835D7" w:rsidR="00EF74CA" w:rsidRPr="002F038A" w:rsidRDefault="00EF74CA" w:rsidP="00EF74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038A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EF74CA" w14:paraId="2EAEBE10" w14:textId="77777777" w:rsidTr="00E90149">
        <w:tc>
          <w:tcPr>
            <w:tcW w:w="516" w:type="dxa"/>
          </w:tcPr>
          <w:p w14:paraId="1AE34794" w14:textId="0F70C454" w:rsidR="00EF74CA" w:rsidRDefault="00E80A24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1C3DB83B" w14:textId="6F6C8BB9" w:rsidR="00EF74CA" w:rsidRDefault="00E80A24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структуры </w:t>
            </w:r>
            <w:r w:rsidR="0048346A">
              <w:rPr>
                <w:rFonts w:ascii="Times New Roman" w:hAnsi="Times New Roman" w:cs="Times New Roman"/>
                <w:sz w:val="24"/>
                <w:szCs w:val="24"/>
              </w:rPr>
              <w:t>Рабочей программы соответствующим требованиям:</w:t>
            </w:r>
          </w:p>
        </w:tc>
        <w:tc>
          <w:tcPr>
            <w:tcW w:w="1270" w:type="dxa"/>
          </w:tcPr>
          <w:p w14:paraId="06D18382" w14:textId="77777777" w:rsidR="00EF74CA" w:rsidRDefault="00EF74C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CA" w14:paraId="5AF95E83" w14:textId="77777777" w:rsidTr="00E90149">
        <w:tc>
          <w:tcPr>
            <w:tcW w:w="516" w:type="dxa"/>
          </w:tcPr>
          <w:p w14:paraId="00BE2942" w14:textId="108F3FA5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7654" w:type="dxa"/>
          </w:tcPr>
          <w:p w14:paraId="1A417A5B" w14:textId="08BED7C0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1270" w:type="dxa"/>
          </w:tcPr>
          <w:p w14:paraId="5CFFC36F" w14:textId="1F7FD6C3" w:rsidR="00EF74CA" w:rsidRDefault="008F1EC9" w:rsidP="002F0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74CA" w14:paraId="4E6CB6A4" w14:textId="77777777" w:rsidTr="00E90149">
        <w:tc>
          <w:tcPr>
            <w:tcW w:w="516" w:type="dxa"/>
          </w:tcPr>
          <w:p w14:paraId="2BABC060" w14:textId="72ED63D4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14:paraId="76FFF538" w14:textId="76761D6E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70" w:type="dxa"/>
          </w:tcPr>
          <w:p w14:paraId="546F5716" w14:textId="70253072" w:rsidR="00EF74CA" w:rsidRDefault="001414A1" w:rsidP="002F0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74CA" w14:paraId="60610568" w14:textId="77777777" w:rsidTr="00E90149">
        <w:tc>
          <w:tcPr>
            <w:tcW w:w="516" w:type="dxa"/>
          </w:tcPr>
          <w:p w14:paraId="3BA78EA4" w14:textId="756AFB62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4" w:type="dxa"/>
          </w:tcPr>
          <w:p w14:paraId="2617F3FC" w14:textId="1C0B6691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 w:rsidR="0066448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270" w:type="dxa"/>
          </w:tcPr>
          <w:p w14:paraId="7FF7CC2E" w14:textId="2741FC9B" w:rsidR="00EF74CA" w:rsidRDefault="00EA280D" w:rsidP="002F0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74CA" w14:paraId="6A22FE14" w14:textId="77777777" w:rsidTr="00E90149">
        <w:tc>
          <w:tcPr>
            <w:tcW w:w="516" w:type="dxa"/>
          </w:tcPr>
          <w:p w14:paraId="05195B00" w14:textId="3C449E10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54" w:type="dxa"/>
          </w:tcPr>
          <w:p w14:paraId="38C4B7E9" w14:textId="6562DAA3" w:rsidR="00EF74C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664480">
              <w:rPr>
                <w:rFonts w:ascii="Times New Roman" w:hAnsi="Times New Roman" w:cs="Times New Roman"/>
                <w:sz w:val="24"/>
                <w:szCs w:val="24"/>
              </w:rPr>
              <w:t>учебного плана</w:t>
            </w:r>
          </w:p>
        </w:tc>
        <w:tc>
          <w:tcPr>
            <w:tcW w:w="1270" w:type="dxa"/>
          </w:tcPr>
          <w:p w14:paraId="6DD0463A" w14:textId="0F0F2F21" w:rsidR="00EF74CA" w:rsidRDefault="008F1EC9" w:rsidP="002F0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346A" w14:paraId="2C333B59" w14:textId="77777777" w:rsidTr="00E90149">
        <w:tc>
          <w:tcPr>
            <w:tcW w:w="516" w:type="dxa"/>
          </w:tcPr>
          <w:p w14:paraId="3C65EEEF" w14:textId="2690F221" w:rsidR="0048346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654" w:type="dxa"/>
          </w:tcPr>
          <w:p w14:paraId="2D8C1BDF" w14:textId="3D803948" w:rsidR="00664480" w:rsidRDefault="00664480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1270" w:type="dxa"/>
          </w:tcPr>
          <w:p w14:paraId="7315F3B4" w14:textId="7B22474F" w:rsidR="0048346A" w:rsidRDefault="00664480" w:rsidP="002F0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346A" w14:paraId="63DED969" w14:textId="77777777" w:rsidTr="00E90149">
        <w:tc>
          <w:tcPr>
            <w:tcW w:w="516" w:type="dxa"/>
          </w:tcPr>
          <w:p w14:paraId="277A9F2B" w14:textId="343B2A23" w:rsidR="0048346A" w:rsidRDefault="0048346A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654" w:type="dxa"/>
          </w:tcPr>
          <w:p w14:paraId="2638EDA5" w14:textId="36B11BF8" w:rsidR="0048346A" w:rsidRDefault="00664480" w:rsidP="00EF74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1270" w:type="dxa"/>
          </w:tcPr>
          <w:p w14:paraId="71018F2E" w14:textId="438AD5DB" w:rsidR="0048346A" w:rsidRDefault="00664480" w:rsidP="002F03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4480" w14:paraId="5666EF2D" w14:textId="77777777" w:rsidTr="00E90149">
        <w:tc>
          <w:tcPr>
            <w:tcW w:w="516" w:type="dxa"/>
          </w:tcPr>
          <w:p w14:paraId="24461D84" w14:textId="518D1E21" w:rsidR="00664480" w:rsidRDefault="00664480" w:rsidP="006644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54" w:type="dxa"/>
          </w:tcPr>
          <w:p w14:paraId="30E722A0" w14:textId="790974AA" w:rsidR="00664480" w:rsidRDefault="00664480" w:rsidP="006644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</w:t>
            </w:r>
          </w:p>
        </w:tc>
        <w:tc>
          <w:tcPr>
            <w:tcW w:w="1270" w:type="dxa"/>
          </w:tcPr>
          <w:p w14:paraId="2E282D84" w14:textId="7ACD8B60" w:rsidR="00664480" w:rsidRDefault="00664480" w:rsidP="006644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4480" w14:paraId="48B21EA7" w14:textId="77777777" w:rsidTr="00E90149">
        <w:tc>
          <w:tcPr>
            <w:tcW w:w="516" w:type="dxa"/>
          </w:tcPr>
          <w:p w14:paraId="40D6B873" w14:textId="55B718E1" w:rsidR="00664480" w:rsidRDefault="00664480" w:rsidP="006644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654" w:type="dxa"/>
          </w:tcPr>
          <w:p w14:paraId="086EF975" w14:textId="04D79D15" w:rsidR="00664480" w:rsidRDefault="00664480" w:rsidP="006644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270" w:type="dxa"/>
          </w:tcPr>
          <w:p w14:paraId="2464C3A4" w14:textId="6C42551D" w:rsidR="00664480" w:rsidRDefault="00664480" w:rsidP="006644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32A3BA9" w14:textId="6AB979AA" w:rsidR="00EA4767" w:rsidRPr="008F1EC9" w:rsidRDefault="00124645" w:rsidP="003D2E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F1EC9">
        <w:rPr>
          <w:rFonts w:ascii="Times New Roman" w:hAnsi="Times New Roman" w:cs="Times New Roman"/>
          <w:sz w:val="24"/>
          <w:szCs w:val="24"/>
        </w:rPr>
        <w:t>Максимальное количество баллов -</w:t>
      </w:r>
      <w:r w:rsidR="00CA01CA" w:rsidRPr="008F1EC9">
        <w:rPr>
          <w:rFonts w:ascii="Times New Roman" w:hAnsi="Times New Roman" w:cs="Times New Roman"/>
          <w:sz w:val="24"/>
          <w:szCs w:val="24"/>
        </w:rPr>
        <w:t xml:space="preserve"> </w:t>
      </w:r>
      <w:r w:rsidR="008F1EC9" w:rsidRPr="008F1EC9">
        <w:rPr>
          <w:rFonts w:ascii="Times New Roman" w:hAnsi="Times New Roman" w:cs="Times New Roman"/>
          <w:sz w:val="24"/>
          <w:szCs w:val="24"/>
        </w:rPr>
        <w:t>60</w:t>
      </w:r>
    </w:p>
    <w:p w14:paraId="74965852" w14:textId="63A84275" w:rsidR="00CB5769" w:rsidRDefault="00CB5769" w:rsidP="00CB57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0288422"/>
      <w:bookmarkEnd w:id="1"/>
      <w:r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91100F" w:rsidRPr="0091100F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91100F"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C48">
        <w:rPr>
          <w:rFonts w:ascii="Times New Roman" w:hAnsi="Times New Roman" w:cs="Times New Roman"/>
          <w:b/>
          <w:bCs/>
          <w:sz w:val="24"/>
          <w:szCs w:val="24"/>
        </w:rPr>
        <w:t>«У</w:t>
      </w:r>
      <w:r w:rsidRPr="00CB5769">
        <w:rPr>
          <w:rFonts w:ascii="Times New Roman" w:hAnsi="Times New Roman" w:cs="Times New Roman"/>
          <w:b/>
          <w:bCs/>
          <w:sz w:val="24"/>
          <w:szCs w:val="24"/>
        </w:rPr>
        <w:t>чебно-тренировочное занятие»</w:t>
      </w:r>
    </w:p>
    <w:p w14:paraId="107751B1" w14:textId="12E25AA9" w:rsidR="00633271" w:rsidRDefault="00633271" w:rsidP="00587C48">
      <w:pPr>
        <w:jc w:val="both"/>
        <w:rPr>
          <w:rFonts w:ascii="Times New Roman" w:hAnsi="Times New Roman" w:cs="Times New Roman"/>
          <w:sz w:val="24"/>
          <w:szCs w:val="24"/>
        </w:rPr>
      </w:pPr>
      <w:r w:rsidRPr="00633271">
        <w:rPr>
          <w:rFonts w:ascii="Times New Roman" w:hAnsi="Times New Roman" w:cs="Times New Roman"/>
          <w:sz w:val="24"/>
          <w:szCs w:val="24"/>
        </w:rPr>
        <w:t>О</w:t>
      </w:r>
      <w:r w:rsidR="00587C48" w:rsidRPr="00633271">
        <w:rPr>
          <w:rFonts w:ascii="Times New Roman" w:hAnsi="Times New Roman" w:cs="Times New Roman"/>
          <w:sz w:val="24"/>
          <w:szCs w:val="24"/>
        </w:rPr>
        <w:t xml:space="preserve">ценка </w:t>
      </w:r>
      <w:r w:rsidRPr="00633271">
        <w:rPr>
          <w:rFonts w:ascii="Times New Roman" w:hAnsi="Times New Roman" w:cs="Times New Roman"/>
          <w:sz w:val="24"/>
          <w:szCs w:val="24"/>
        </w:rPr>
        <w:t xml:space="preserve">учебно-тренировочного занятия </w:t>
      </w:r>
      <w:r w:rsidR="00587C48" w:rsidRPr="00633271">
        <w:rPr>
          <w:rFonts w:ascii="Times New Roman" w:hAnsi="Times New Roman" w:cs="Times New Roman"/>
          <w:sz w:val="24"/>
          <w:szCs w:val="24"/>
        </w:rPr>
        <w:t xml:space="preserve">осуществляется по следующим критериям: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7796"/>
        <w:gridCol w:w="1270"/>
      </w:tblGrid>
      <w:tr w:rsidR="00FF6ED1" w14:paraId="047973F4" w14:textId="77777777" w:rsidTr="00FF6ED1">
        <w:tc>
          <w:tcPr>
            <w:tcW w:w="279" w:type="dxa"/>
          </w:tcPr>
          <w:p w14:paraId="14EE5FF8" w14:textId="77777777" w:rsidR="00FF6ED1" w:rsidRDefault="00FF6ED1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7E469DD" w14:textId="03DA399D" w:rsidR="00FF6ED1" w:rsidRPr="002F038A" w:rsidRDefault="00FF6ED1" w:rsidP="00FF6ED1">
            <w:pPr>
              <w:jc w:val="both"/>
              <w:rPr>
                <w:rFonts w:ascii="Times New Roman" w:hAnsi="Times New Roman" w:cs="Times New Roman"/>
              </w:rPr>
            </w:pPr>
            <w:r w:rsidRPr="002F038A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270" w:type="dxa"/>
          </w:tcPr>
          <w:p w14:paraId="30BE02AD" w14:textId="65E0E984" w:rsidR="00FF6ED1" w:rsidRPr="002F038A" w:rsidRDefault="00FF6ED1" w:rsidP="00A32A5C">
            <w:pPr>
              <w:jc w:val="center"/>
              <w:rPr>
                <w:rFonts w:ascii="Times New Roman" w:hAnsi="Times New Roman" w:cs="Times New Roman"/>
              </w:rPr>
            </w:pPr>
            <w:r w:rsidRPr="002F038A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FF6ED1" w14:paraId="317E29A8" w14:textId="77777777" w:rsidTr="00FF6ED1">
        <w:tc>
          <w:tcPr>
            <w:tcW w:w="279" w:type="dxa"/>
          </w:tcPr>
          <w:p w14:paraId="42620798" w14:textId="1E69913E" w:rsidR="00FF6ED1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5CA35A6" w14:textId="70A2537B" w:rsidR="00FF6ED1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занятия</w:t>
            </w:r>
          </w:p>
        </w:tc>
        <w:tc>
          <w:tcPr>
            <w:tcW w:w="1270" w:type="dxa"/>
          </w:tcPr>
          <w:p w14:paraId="7978FC90" w14:textId="79F96525" w:rsidR="00FF6ED1" w:rsidRDefault="002F038A" w:rsidP="00A3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2A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6ED1" w14:paraId="25D4E9B0" w14:textId="77777777" w:rsidTr="00FF6ED1">
        <w:tc>
          <w:tcPr>
            <w:tcW w:w="279" w:type="dxa"/>
          </w:tcPr>
          <w:p w14:paraId="5010E9EC" w14:textId="52F5BF3B" w:rsidR="00FF6ED1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33EADF0C" w14:textId="416B10D0" w:rsidR="00FF6ED1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занятия</w:t>
            </w:r>
          </w:p>
        </w:tc>
        <w:tc>
          <w:tcPr>
            <w:tcW w:w="1270" w:type="dxa"/>
          </w:tcPr>
          <w:p w14:paraId="547BA0CE" w14:textId="6F24EBDC" w:rsidR="00FF6ED1" w:rsidRDefault="00A32A5C" w:rsidP="00A3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61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6ED1" w14:paraId="2B05C7B3" w14:textId="77777777" w:rsidTr="00FF6ED1">
        <w:tc>
          <w:tcPr>
            <w:tcW w:w="279" w:type="dxa"/>
          </w:tcPr>
          <w:p w14:paraId="7415B929" w14:textId="38B60DC1" w:rsidR="00FF6ED1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006D4AE4" w14:textId="5C12B36C" w:rsidR="00FF6ED1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270" w:type="dxa"/>
          </w:tcPr>
          <w:p w14:paraId="7BDEBD01" w14:textId="27A8BD08" w:rsidR="00FF6ED1" w:rsidRDefault="00A32A5C" w:rsidP="00A3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61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2A5C" w14:paraId="07CDACD7" w14:textId="77777777" w:rsidTr="00FF6ED1">
        <w:tc>
          <w:tcPr>
            <w:tcW w:w="279" w:type="dxa"/>
          </w:tcPr>
          <w:p w14:paraId="2A39D4BF" w14:textId="786C7C09" w:rsidR="00A32A5C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07A364F4" w14:textId="1CA664CC" w:rsidR="00A32A5C" w:rsidRDefault="00A32A5C" w:rsidP="00FF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и эффективность занятия</w:t>
            </w:r>
          </w:p>
        </w:tc>
        <w:tc>
          <w:tcPr>
            <w:tcW w:w="1270" w:type="dxa"/>
          </w:tcPr>
          <w:p w14:paraId="226495A5" w14:textId="2266C0A2" w:rsidR="00A32A5C" w:rsidRDefault="00A32A5C" w:rsidP="00A3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611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5821DCB7" w14:textId="18329F17" w:rsidR="00587C48" w:rsidRPr="003D2E1F" w:rsidRDefault="00587C48" w:rsidP="003D2E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84C77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- </w:t>
      </w:r>
      <w:r w:rsidR="00461165">
        <w:rPr>
          <w:rFonts w:ascii="Times New Roman" w:hAnsi="Times New Roman" w:cs="Times New Roman"/>
          <w:sz w:val="24"/>
          <w:szCs w:val="24"/>
        </w:rPr>
        <w:t>6</w:t>
      </w:r>
      <w:r w:rsidR="00284BB3">
        <w:rPr>
          <w:rFonts w:ascii="Times New Roman" w:hAnsi="Times New Roman" w:cs="Times New Roman"/>
          <w:sz w:val="24"/>
          <w:szCs w:val="24"/>
        </w:rPr>
        <w:t>0</w:t>
      </w:r>
      <w:r w:rsidRPr="00284C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7DBF4" w14:textId="6F47D3E3" w:rsidR="00587C48" w:rsidRDefault="00CB5769" w:rsidP="00CB57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0288480"/>
      <w:bookmarkEnd w:id="2"/>
      <w:r w:rsidRPr="00CB57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="0091100F" w:rsidRPr="0091100F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91100F"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76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F055E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Методическая </w:t>
      </w:r>
      <w:r w:rsidR="00B96713">
        <w:rPr>
          <w:rFonts w:ascii="Times New Roman" w:hAnsi="Times New Roman" w:cs="Times New Roman"/>
          <w:b/>
          <w:bCs/>
          <w:sz w:val="24"/>
          <w:szCs w:val="24"/>
        </w:rPr>
        <w:t>мастерская</w:t>
      </w:r>
      <w:r w:rsidRPr="00CB576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9E3103C" w14:textId="2695EA99" w:rsidR="00B96713" w:rsidRDefault="00B96713" w:rsidP="00B967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13">
        <w:rPr>
          <w:rFonts w:ascii="Times New Roman" w:hAnsi="Times New Roman" w:cs="Times New Roman"/>
          <w:sz w:val="24"/>
          <w:szCs w:val="24"/>
        </w:rPr>
        <w:t>«Методическая мастерская»</w:t>
      </w:r>
      <w:r w:rsidR="00CA01CA">
        <w:rPr>
          <w:rFonts w:ascii="Times New Roman" w:hAnsi="Times New Roman" w:cs="Times New Roman"/>
          <w:sz w:val="24"/>
          <w:szCs w:val="24"/>
        </w:rPr>
        <w:t xml:space="preserve"> включает оценку следующих методических материалов:</w:t>
      </w:r>
      <w:r w:rsidR="00CA01CA" w:rsidRPr="005128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4D79D" w14:textId="5FDD37BB" w:rsidR="00CA01CA" w:rsidRPr="00840B0D" w:rsidRDefault="00840B0D" w:rsidP="00CA01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A01CA" w:rsidRPr="00840B0D">
        <w:rPr>
          <w:rFonts w:ascii="Times New Roman" w:hAnsi="Times New Roman" w:cs="Times New Roman"/>
          <w:sz w:val="24"/>
          <w:szCs w:val="24"/>
        </w:rPr>
        <w:t xml:space="preserve">онспект </w:t>
      </w:r>
      <w:r>
        <w:rPr>
          <w:rFonts w:ascii="Times New Roman" w:hAnsi="Times New Roman" w:cs="Times New Roman"/>
          <w:sz w:val="24"/>
          <w:szCs w:val="24"/>
        </w:rPr>
        <w:t>учебно-тренировочного занятия</w:t>
      </w:r>
      <w:r w:rsidR="002F038A">
        <w:rPr>
          <w:rFonts w:ascii="Times New Roman" w:hAnsi="Times New Roman" w:cs="Times New Roman"/>
          <w:sz w:val="24"/>
          <w:szCs w:val="24"/>
        </w:rPr>
        <w:t>;</w:t>
      </w:r>
    </w:p>
    <w:p w14:paraId="216F8838" w14:textId="117DCB1E" w:rsidR="00507924" w:rsidRDefault="00EB2A68" w:rsidP="00CA01C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  <w:r w:rsidR="00CA01CA" w:rsidRPr="00507924">
        <w:rPr>
          <w:rFonts w:ascii="Times New Roman" w:hAnsi="Times New Roman" w:cs="Times New Roman"/>
          <w:sz w:val="24"/>
          <w:szCs w:val="24"/>
        </w:rPr>
        <w:t xml:space="preserve">-презентация </w:t>
      </w:r>
      <w:r w:rsidR="00507924" w:rsidRPr="00507924">
        <w:rPr>
          <w:rFonts w:ascii="Times New Roman" w:hAnsi="Times New Roman" w:cs="Times New Roman"/>
          <w:sz w:val="24"/>
          <w:szCs w:val="24"/>
        </w:rPr>
        <w:t xml:space="preserve"> </w:t>
      </w:r>
      <w:r w:rsidR="003D2E1F">
        <w:rPr>
          <w:rFonts w:ascii="Times New Roman" w:hAnsi="Times New Roman" w:cs="Times New Roman"/>
          <w:sz w:val="24"/>
          <w:szCs w:val="24"/>
        </w:rPr>
        <w:t>педагоги</w:t>
      </w:r>
      <w:r w:rsidR="00507924" w:rsidRPr="00507924">
        <w:rPr>
          <w:rFonts w:ascii="Times New Roman" w:hAnsi="Times New Roman" w:cs="Times New Roman"/>
          <w:sz w:val="24"/>
          <w:szCs w:val="24"/>
        </w:rPr>
        <w:t>ческого опыта</w:t>
      </w:r>
      <w:r w:rsidR="002F038A">
        <w:rPr>
          <w:rFonts w:ascii="Times New Roman" w:hAnsi="Times New Roman" w:cs="Times New Roman"/>
          <w:sz w:val="24"/>
          <w:szCs w:val="24"/>
        </w:rPr>
        <w:t>;</w:t>
      </w:r>
    </w:p>
    <w:p w14:paraId="01D42C2A" w14:textId="5EF333F4" w:rsidR="00507924" w:rsidRDefault="00843B53" w:rsidP="00CA01C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разработка,  с</w:t>
      </w:r>
      <w:r w:rsidR="00507924">
        <w:rPr>
          <w:rFonts w:ascii="Times New Roman" w:hAnsi="Times New Roman" w:cs="Times New Roman"/>
          <w:sz w:val="24"/>
          <w:szCs w:val="24"/>
        </w:rPr>
        <w:t>ообщение по теме  самообразования</w:t>
      </w:r>
      <w:r w:rsidR="002F038A">
        <w:rPr>
          <w:rFonts w:ascii="Times New Roman" w:hAnsi="Times New Roman" w:cs="Times New Roman"/>
          <w:sz w:val="24"/>
          <w:szCs w:val="24"/>
        </w:rPr>
        <w:t>;</w:t>
      </w:r>
    </w:p>
    <w:p w14:paraId="344EE580" w14:textId="7CE0D9E1" w:rsidR="00CA01CA" w:rsidRDefault="00507924" w:rsidP="00CA01C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по реализации</w:t>
      </w:r>
      <w:r w:rsidRPr="00507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 профессионального развития</w:t>
      </w:r>
      <w:r w:rsidR="002F038A">
        <w:rPr>
          <w:rFonts w:ascii="Times New Roman" w:hAnsi="Times New Roman" w:cs="Times New Roman"/>
          <w:sz w:val="24"/>
          <w:szCs w:val="24"/>
        </w:rPr>
        <w:t>;</w:t>
      </w:r>
    </w:p>
    <w:p w14:paraId="6A68A1CA" w14:textId="776FC958" w:rsidR="00FF6ED1" w:rsidRPr="00A12DF3" w:rsidRDefault="00507924" w:rsidP="00A12DF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«</w:t>
      </w:r>
      <w:r w:rsidR="001E4F1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астер-класса»</w:t>
      </w:r>
      <w:r w:rsidR="001E4F1B">
        <w:rPr>
          <w:rFonts w:ascii="Times New Roman" w:hAnsi="Times New Roman" w:cs="Times New Roman"/>
          <w:sz w:val="24"/>
          <w:szCs w:val="24"/>
        </w:rPr>
        <w:t>.</w:t>
      </w:r>
    </w:p>
    <w:p w14:paraId="548DB1CA" w14:textId="19FE821C" w:rsidR="001D0EB8" w:rsidRPr="008F05C8" w:rsidRDefault="001D0EB8" w:rsidP="006B19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5C8">
        <w:rPr>
          <w:rFonts w:ascii="Times New Roman" w:hAnsi="Times New Roman" w:cs="Times New Roman"/>
          <w:b/>
          <w:bCs/>
          <w:sz w:val="24"/>
          <w:szCs w:val="24"/>
        </w:rPr>
        <w:t>Оценка конспект</w:t>
      </w:r>
      <w:r w:rsidR="00390341" w:rsidRPr="008F05C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 учебно-тренировочного занятия </w:t>
      </w:r>
      <w:r w:rsidR="00390341"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 проводится </w:t>
      </w:r>
      <w:r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по следующим критериям: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8023"/>
        <w:gridCol w:w="986"/>
      </w:tblGrid>
      <w:tr w:rsidR="00A463AC" w14:paraId="1EC4D75A" w14:textId="77777777" w:rsidTr="00672F0B">
        <w:tc>
          <w:tcPr>
            <w:tcW w:w="336" w:type="dxa"/>
          </w:tcPr>
          <w:p w14:paraId="0F035480" w14:textId="77777777" w:rsidR="00A463AC" w:rsidRDefault="00A463AC" w:rsidP="0039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3" w:type="dxa"/>
          </w:tcPr>
          <w:p w14:paraId="06EC9A8D" w14:textId="1D68414B" w:rsidR="00A463AC" w:rsidRPr="006B1995" w:rsidRDefault="00A463AC" w:rsidP="003903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986" w:type="dxa"/>
          </w:tcPr>
          <w:p w14:paraId="0DCD79C3" w14:textId="5112387A" w:rsidR="00A463AC" w:rsidRPr="006B1995" w:rsidRDefault="004065D9" w:rsidP="0067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A463AC" w14:paraId="0B2A3F38" w14:textId="77777777" w:rsidTr="00672F0B">
        <w:tc>
          <w:tcPr>
            <w:tcW w:w="336" w:type="dxa"/>
          </w:tcPr>
          <w:p w14:paraId="0086634D" w14:textId="1E77E658" w:rsidR="00A463AC" w:rsidRDefault="00A463AC" w:rsidP="0039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</w:tcPr>
          <w:p w14:paraId="1A0A15AD" w14:textId="51354356" w:rsidR="00A463AC" w:rsidRDefault="006E75B0" w:rsidP="0039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24E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24E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986" w:type="dxa"/>
          </w:tcPr>
          <w:p w14:paraId="3E9C3F04" w14:textId="4990BF93" w:rsidR="00A463AC" w:rsidRDefault="00672F0B" w:rsidP="00E4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0-1-2</w:t>
            </w:r>
          </w:p>
        </w:tc>
      </w:tr>
      <w:tr w:rsidR="00E724E6" w14:paraId="35814E09" w14:textId="77777777" w:rsidTr="00672F0B">
        <w:tc>
          <w:tcPr>
            <w:tcW w:w="336" w:type="dxa"/>
          </w:tcPr>
          <w:p w14:paraId="6EC80036" w14:textId="78CC7BA2" w:rsidR="00E724E6" w:rsidRDefault="00E724E6" w:rsidP="00E7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</w:tcPr>
          <w:p w14:paraId="37F2C016" w14:textId="036514E9" w:rsidR="00E724E6" w:rsidRDefault="00E724E6" w:rsidP="00E7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задач, их чёткость и </w:t>
            </w:r>
            <w:r w:rsidR="002368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остижимость</w:t>
            </w:r>
          </w:p>
        </w:tc>
        <w:tc>
          <w:tcPr>
            <w:tcW w:w="986" w:type="dxa"/>
          </w:tcPr>
          <w:p w14:paraId="09BD12A7" w14:textId="52525337" w:rsidR="00E724E6" w:rsidRDefault="00672F0B" w:rsidP="00E4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0-1-2</w:t>
            </w:r>
          </w:p>
        </w:tc>
      </w:tr>
      <w:tr w:rsidR="00E724E6" w14:paraId="78C8D316" w14:textId="77777777" w:rsidTr="00672F0B">
        <w:tc>
          <w:tcPr>
            <w:tcW w:w="336" w:type="dxa"/>
          </w:tcPr>
          <w:p w14:paraId="3C9B800B" w14:textId="57AFE27F" w:rsidR="00E724E6" w:rsidRDefault="00E724E6" w:rsidP="00E7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</w:tcPr>
          <w:p w14:paraId="44EC7394" w14:textId="64C7C617" w:rsidR="00E724E6" w:rsidRDefault="002368BE" w:rsidP="00E72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средств обучения: </w:t>
            </w:r>
            <w:r w:rsidR="00E724E6">
              <w:rPr>
                <w:rFonts w:ascii="Times New Roman" w:hAnsi="Times New Roman" w:cs="Times New Roman"/>
                <w:sz w:val="24"/>
                <w:szCs w:val="24"/>
              </w:rPr>
              <w:t>оборудования, инвентаря,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  <w:r w:rsidR="00E724E6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наглядности</w:t>
            </w:r>
          </w:p>
        </w:tc>
        <w:tc>
          <w:tcPr>
            <w:tcW w:w="986" w:type="dxa"/>
          </w:tcPr>
          <w:p w14:paraId="348BF87E" w14:textId="3B4F4C75" w:rsidR="00E724E6" w:rsidRDefault="00672F0B" w:rsidP="00E4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0-1-2</w:t>
            </w:r>
          </w:p>
        </w:tc>
      </w:tr>
      <w:tr w:rsidR="00672F0B" w14:paraId="46BFB41E" w14:textId="77777777" w:rsidTr="00672F0B">
        <w:tc>
          <w:tcPr>
            <w:tcW w:w="336" w:type="dxa"/>
          </w:tcPr>
          <w:p w14:paraId="4B56E09D" w14:textId="2E06EA69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</w:tcPr>
          <w:p w14:paraId="0B109E83" w14:textId="77777777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Выдержанность структуры занятия:</w:t>
            </w:r>
          </w:p>
          <w:p w14:paraId="179DABB5" w14:textId="7A3994ED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подготовительная часть;</w:t>
            </w:r>
          </w:p>
          <w:p w14:paraId="16D1075D" w14:textId="0AE40AA1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часть;</w:t>
            </w:r>
          </w:p>
          <w:p w14:paraId="48F076AA" w14:textId="4C6980E1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заключительная часть</w:t>
            </w:r>
          </w:p>
        </w:tc>
        <w:tc>
          <w:tcPr>
            <w:tcW w:w="986" w:type="dxa"/>
          </w:tcPr>
          <w:p w14:paraId="5EF3B6FB" w14:textId="58F5F5CD" w:rsidR="00672F0B" w:rsidRDefault="00672F0B" w:rsidP="00E4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0-1-2</w:t>
            </w:r>
          </w:p>
        </w:tc>
      </w:tr>
      <w:tr w:rsidR="00672F0B" w14:paraId="0EC195E3" w14:textId="77777777" w:rsidTr="00672F0B">
        <w:tc>
          <w:tcPr>
            <w:tcW w:w="336" w:type="dxa"/>
          </w:tcPr>
          <w:p w14:paraId="49238925" w14:textId="07A8EB55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3" w:type="dxa"/>
          </w:tcPr>
          <w:p w14:paraId="73513E82" w14:textId="268BD467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 методов, приёмов, технологий обучения, направленных на получение новых результатов (компетенций, умений, навыков)</w:t>
            </w:r>
          </w:p>
        </w:tc>
        <w:tc>
          <w:tcPr>
            <w:tcW w:w="986" w:type="dxa"/>
          </w:tcPr>
          <w:p w14:paraId="0ED7FAEA" w14:textId="038818CA" w:rsidR="00672F0B" w:rsidRDefault="009D2F2E" w:rsidP="00E4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0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2F0B" w14:paraId="0EC46232" w14:textId="77777777" w:rsidTr="00672F0B">
        <w:tc>
          <w:tcPr>
            <w:tcW w:w="336" w:type="dxa"/>
          </w:tcPr>
          <w:p w14:paraId="086552FC" w14:textId="7658C742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3" w:type="dxa"/>
          </w:tcPr>
          <w:p w14:paraId="322D3E8D" w14:textId="5AB182E5" w:rsidR="00672F0B" w:rsidRDefault="00507AB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7C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C7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7C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986" w:type="dxa"/>
          </w:tcPr>
          <w:p w14:paraId="0CC5791F" w14:textId="2E5E8C67" w:rsidR="00672F0B" w:rsidRDefault="007C5C73" w:rsidP="00E4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0-1-2</w:t>
            </w:r>
          </w:p>
        </w:tc>
      </w:tr>
      <w:tr w:rsidR="00672F0B" w14:paraId="533F48EB" w14:textId="77777777" w:rsidTr="00672F0B">
        <w:tc>
          <w:tcPr>
            <w:tcW w:w="336" w:type="dxa"/>
          </w:tcPr>
          <w:p w14:paraId="09847CBD" w14:textId="46E135B3" w:rsidR="00672F0B" w:rsidRDefault="00672F0B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3" w:type="dxa"/>
          </w:tcPr>
          <w:p w14:paraId="3AB21270" w14:textId="03F97D7B" w:rsidR="00672F0B" w:rsidRDefault="007C5C73" w:rsidP="006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соблюдению правил техники безопасности</w:t>
            </w:r>
          </w:p>
        </w:tc>
        <w:tc>
          <w:tcPr>
            <w:tcW w:w="986" w:type="dxa"/>
          </w:tcPr>
          <w:p w14:paraId="5C7A19DE" w14:textId="7B9D8503" w:rsidR="00672F0B" w:rsidRDefault="007C5C73" w:rsidP="00E4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0-1-2</w:t>
            </w:r>
          </w:p>
        </w:tc>
      </w:tr>
    </w:tbl>
    <w:p w14:paraId="718FBA3E" w14:textId="77777777" w:rsidR="00E4050E" w:rsidRDefault="00E4050E" w:rsidP="0039034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F303ED5" w14:textId="4929AF01" w:rsidR="00E4050E" w:rsidRDefault="009D2F2E" w:rsidP="00A12DF3">
      <w:pPr>
        <w:jc w:val="both"/>
        <w:rPr>
          <w:rFonts w:ascii="Times New Roman" w:hAnsi="Times New Roman" w:cs="Times New Roman"/>
          <w:sz w:val="24"/>
          <w:szCs w:val="24"/>
        </w:rPr>
      </w:pPr>
      <w:r w:rsidRPr="00284C77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4C77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768AA87D" w14:textId="58E4A706" w:rsidR="001D0EB8" w:rsidRPr="008F05C8" w:rsidRDefault="00636E96" w:rsidP="00636E9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E23103">
        <w:rPr>
          <w:rFonts w:ascii="Times New Roman" w:hAnsi="Times New Roman" w:cs="Times New Roman"/>
          <w:b/>
          <w:bCs/>
          <w:sz w:val="24"/>
          <w:szCs w:val="24"/>
        </w:rPr>
        <w:t>слайд-</w:t>
      </w:r>
      <w:r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презентации  педагогического опыта проводится по следующим критериям: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8024"/>
        <w:gridCol w:w="985"/>
      </w:tblGrid>
      <w:tr w:rsidR="006B1995" w14:paraId="64EBCF05" w14:textId="77777777" w:rsidTr="00FA4B5D">
        <w:tc>
          <w:tcPr>
            <w:tcW w:w="336" w:type="dxa"/>
          </w:tcPr>
          <w:p w14:paraId="0E152089" w14:textId="77777777" w:rsidR="006B1995" w:rsidRDefault="006B199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4" w:type="dxa"/>
          </w:tcPr>
          <w:p w14:paraId="5B8DF372" w14:textId="337424E4" w:rsidR="006B1995" w:rsidRDefault="006B199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985" w:type="dxa"/>
          </w:tcPr>
          <w:p w14:paraId="6FC147C9" w14:textId="09B80C62" w:rsidR="006B1995" w:rsidRDefault="006B199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6B1995" w14:paraId="45BA134A" w14:textId="77777777" w:rsidTr="00FA4B5D">
        <w:tc>
          <w:tcPr>
            <w:tcW w:w="336" w:type="dxa"/>
          </w:tcPr>
          <w:p w14:paraId="4571ED53" w14:textId="51B165CE" w:rsidR="006B1995" w:rsidRDefault="00636E96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4" w:type="dxa"/>
          </w:tcPr>
          <w:p w14:paraId="3EAA6251" w14:textId="57DFD9E1" w:rsidR="006B1995" w:rsidRDefault="00636E96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</w:t>
            </w:r>
            <w:r w:rsidR="00E23103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3D2E1F">
              <w:rPr>
                <w:rFonts w:ascii="Times New Roman" w:hAnsi="Times New Roman" w:cs="Times New Roman"/>
                <w:sz w:val="24"/>
                <w:szCs w:val="24"/>
              </w:rPr>
              <w:t>-презентаци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поставленной теме</w:t>
            </w:r>
          </w:p>
        </w:tc>
        <w:tc>
          <w:tcPr>
            <w:tcW w:w="985" w:type="dxa"/>
          </w:tcPr>
          <w:p w14:paraId="298A9D1C" w14:textId="23422839" w:rsidR="006B1995" w:rsidRDefault="00636E96" w:rsidP="00FA4B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B1995" w14:paraId="3D2051A9" w14:textId="77777777" w:rsidTr="00FA4B5D">
        <w:tc>
          <w:tcPr>
            <w:tcW w:w="336" w:type="dxa"/>
          </w:tcPr>
          <w:p w14:paraId="0E82C8BD" w14:textId="1D9B60C3" w:rsidR="006B1995" w:rsidRDefault="00636E96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4" w:type="dxa"/>
          </w:tcPr>
          <w:p w14:paraId="4A5BBFBE" w14:textId="4F83CE72" w:rsidR="006B1995" w:rsidRDefault="00396C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слайдов текстовыми комментариями</w:t>
            </w:r>
          </w:p>
        </w:tc>
        <w:tc>
          <w:tcPr>
            <w:tcW w:w="985" w:type="dxa"/>
          </w:tcPr>
          <w:p w14:paraId="3CD7C7FF" w14:textId="2B04C818" w:rsidR="006B1995" w:rsidRDefault="00396C65" w:rsidP="00FA4B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0-1-2</w:t>
            </w:r>
          </w:p>
        </w:tc>
      </w:tr>
      <w:tr w:rsidR="006B1995" w14:paraId="447EDE09" w14:textId="77777777" w:rsidTr="00FA4B5D">
        <w:tc>
          <w:tcPr>
            <w:tcW w:w="336" w:type="dxa"/>
          </w:tcPr>
          <w:p w14:paraId="1BE999F0" w14:textId="6CDBD2E8" w:rsidR="006B1995" w:rsidRDefault="00636E96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4" w:type="dxa"/>
          </w:tcPr>
          <w:p w14:paraId="6BC341FC" w14:textId="4B7D6556" w:rsidR="006B1995" w:rsidRDefault="00396C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Грамотная формулировка текстовых комментариев</w:t>
            </w:r>
          </w:p>
        </w:tc>
        <w:tc>
          <w:tcPr>
            <w:tcW w:w="985" w:type="dxa"/>
          </w:tcPr>
          <w:p w14:paraId="3CC74A6C" w14:textId="0094B2F9" w:rsidR="006B1995" w:rsidRDefault="00396C65" w:rsidP="00FA4B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A4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B5D" w14:paraId="662710F9" w14:textId="77777777" w:rsidTr="00FA4B5D">
        <w:tc>
          <w:tcPr>
            <w:tcW w:w="336" w:type="dxa"/>
          </w:tcPr>
          <w:p w14:paraId="2CBED490" w14:textId="03C2FC19" w:rsidR="00FA4B5D" w:rsidRDefault="00FA4B5D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4" w:type="dxa"/>
          </w:tcPr>
          <w:p w14:paraId="2FED657D" w14:textId="41C1E2A2" w:rsidR="00FA4B5D" w:rsidRDefault="00FA4B5D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слайдов  не менее 5</w:t>
            </w:r>
          </w:p>
        </w:tc>
        <w:tc>
          <w:tcPr>
            <w:tcW w:w="985" w:type="dxa"/>
          </w:tcPr>
          <w:p w14:paraId="415B49B2" w14:textId="5D5E8B23" w:rsidR="00FA4B5D" w:rsidRDefault="00FA4B5D" w:rsidP="00FA4B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B5D" w14:paraId="1D955D4F" w14:textId="77777777" w:rsidTr="00FA4B5D">
        <w:tc>
          <w:tcPr>
            <w:tcW w:w="336" w:type="dxa"/>
          </w:tcPr>
          <w:p w14:paraId="19296DC6" w14:textId="5E49A93C" w:rsidR="00FA4B5D" w:rsidRDefault="00FA4B5D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4" w:type="dxa"/>
          </w:tcPr>
          <w:p w14:paraId="65650B10" w14:textId="7BD7807A" w:rsidR="00FA4B5D" w:rsidRDefault="00FA4B5D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слайдов </w:t>
            </w:r>
            <w:r w:rsidR="00393E01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985" w:type="dxa"/>
          </w:tcPr>
          <w:p w14:paraId="70663F40" w14:textId="6EA83C98" w:rsidR="00FA4B5D" w:rsidRDefault="00393E01" w:rsidP="00FA4B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B5D" w14:paraId="20A11259" w14:textId="77777777" w:rsidTr="00FA4B5D">
        <w:tc>
          <w:tcPr>
            <w:tcW w:w="336" w:type="dxa"/>
          </w:tcPr>
          <w:p w14:paraId="48535158" w14:textId="34995E65" w:rsidR="00FA4B5D" w:rsidRDefault="00FA4B5D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4" w:type="dxa"/>
          </w:tcPr>
          <w:p w14:paraId="3F646666" w14:textId="5B709B05" w:rsidR="00FA4B5D" w:rsidRDefault="00FA4B5D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слайдов более </w:t>
            </w:r>
            <w:r w:rsidR="00393E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14:paraId="09B93132" w14:textId="382888D4" w:rsidR="00FA4B5D" w:rsidRDefault="00393E01" w:rsidP="00FA4B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8465B58" w14:textId="48802D5F" w:rsidR="00390341" w:rsidRPr="001D0EB8" w:rsidRDefault="00FA4B5D" w:rsidP="00AF5B8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84C77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- </w:t>
      </w:r>
      <w:r w:rsidR="00393E01">
        <w:rPr>
          <w:rFonts w:ascii="Times New Roman" w:hAnsi="Times New Roman" w:cs="Times New Roman"/>
          <w:sz w:val="24"/>
          <w:szCs w:val="24"/>
        </w:rPr>
        <w:t>3</w:t>
      </w:r>
      <w:r w:rsidRPr="00284C77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51567D09" w14:textId="5CAB887D" w:rsidR="00AF5B89" w:rsidRPr="008F05C8" w:rsidRDefault="00390341" w:rsidP="00AF5B89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843B53"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методической разработки, </w:t>
      </w:r>
      <w:r w:rsidR="00AF5B89" w:rsidRPr="008F05C8">
        <w:rPr>
          <w:rFonts w:ascii="Times New Roman" w:hAnsi="Times New Roman" w:cs="Times New Roman"/>
          <w:b/>
          <w:bCs/>
          <w:sz w:val="24"/>
          <w:szCs w:val="24"/>
        </w:rPr>
        <w:t xml:space="preserve">сообщения по теме  самообразования </w:t>
      </w:r>
      <w:r w:rsidRPr="008F05C8">
        <w:rPr>
          <w:rFonts w:ascii="Times New Roman" w:hAnsi="Times New Roman" w:cs="Times New Roman"/>
          <w:b/>
          <w:bCs/>
          <w:sz w:val="24"/>
          <w:szCs w:val="24"/>
        </w:rPr>
        <w:t>проводится по следующим критериям: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8023"/>
        <w:gridCol w:w="986"/>
      </w:tblGrid>
      <w:tr w:rsidR="00524065" w14:paraId="3A3022E7" w14:textId="73A882AB" w:rsidTr="00524065">
        <w:tc>
          <w:tcPr>
            <w:tcW w:w="336" w:type="dxa"/>
          </w:tcPr>
          <w:p w14:paraId="3A6EF40F" w14:textId="77777777" w:rsidR="00524065" w:rsidRDefault="00524065" w:rsidP="00A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3" w:type="dxa"/>
          </w:tcPr>
          <w:p w14:paraId="4D95C382" w14:textId="175E5CD0" w:rsidR="00524065" w:rsidRPr="00AF5B89" w:rsidRDefault="00524065" w:rsidP="00AF5B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Критери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986" w:type="dxa"/>
          </w:tcPr>
          <w:p w14:paraId="22A9D53B" w14:textId="2893657D" w:rsidR="00524065" w:rsidRPr="006B1995" w:rsidRDefault="00524065" w:rsidP="0060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524065" w14:paraId="206AF14B" w14:textId="6865FCB1" w:rsidTr="00524065">
        <w:tc>
          <w:tcPr>
            <w:tcW w:w="336" w:type="dxa"/>
          </w:tcPr>
          <w:p w14:paraId="63B7BEE0" w14:textId="2ADDCD1B" w:rsidR="00524065" w:rsidRDefault="005240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</w:tcPr>
          <w:p w14:paraId="1B2271BE" w14:textId="601BAD69" w:rsidR="00524065" w:rsidRDefault="005240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темы </w:t>
            </w:r>
            <w:r w:rsidR="007746B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986" w:type="dxa"/>
          </w:tcPr>
          <w:p w14:paraId="2B9BFE59" w14:textId="06B115EC" w:rsidR="00524065" w:rsidRDefault="00600F61" w:rsidP="00600F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065" w14:paraId="515107B2" w14:textId="1A797354" w:rsidTr="00524065">
        <w:tc>
          <w:tcPr>
            <w:tcW w:w="336" w:type="dxa"/>
          </w:tcPr>
          <w:p w14:paraId="41B79B18" w14:textId="1A124E8A" w:rsidR="00524065" w:rsidRDefault="005240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</w:tcPr>
          <w:p w14:paraId="3BC5C12F" w14:textId="39D7C335" w:rsidR="00524065" w:rsidRDefault="005240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сообщения </w:t>
            </w:r>
            <w:r w:rsidR="007746BC">
              <w:rPr>
                <w:rFonts w:ascii="Times New Roman" w:hAnsi="Times New Roman" w:cs="Times New Roman"/>
                <w:sz w:val="24"/>
                <w:szCs w:val="24"/>
              </w:rPr>
              <w:t>поставленной теме</w:t>
            </w:r>
          </w:p>
        </w:tc>
        <w:tc>
          <w:tcPr>
            <w:tcW w:w="986" w:type="dxa"/>
          </w:tcPr>
          <w:p w14:paraId="404A0C92" w14:textId="43BCBDA3" w:rsidR="00524065" w:rsidRDefault="00600F61" w:rsidP="00600F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524065" w14:paraId="4B4A5E70" w14:textId="73D11993" w:rsidTr="00524065">
        <w:tc>
          <w:tcPr>
            <w:tcW w:w="336" w:type="dxa"/>
          </w:tcPr>
          <w:p w14:paraId="2CA12A61" w14:textId="4B5BD3C8" w:rsidR="00524065" w:rsidRDefault="005240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</w:tcPr>
          <w:p w14:paraId="3DE3A899" w14:textId="2BEBE0CD" w:rsidR="00524065" w:rsidRDefault="007746BC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Научность, методическая грамотность сообщения</w:t>
            </w:r>
          </w:p>
        </w:tc>
        <w:tc>
          <w:tcPr>
            <w:tcW w:w="986" w:type="dxa"/>
          </w:tcPr>
          <w:p w14:paraId="37CF02C1" w14:textId="75422C79" w:rsidR="00524065" w:rsidRDefault="00600F61" w:rsidP="00600F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524065" w14:paraId="7514C5F8" w14:textId="77777777" w:rsidTr="00524065">
        <w:tc>
          <w:tcPr>
            <w:tcW w:w="336" w:type="dxa"/>
          </w:tcPr>
          <w:p w14:paraId="3A55C553" w14:textId="34EB6138" w:rsidR="00524065" w:rsidRDefault="00524065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</w:tcPr>
          <w:p w14:paraId="077FD06E" w14:textId="138B77BF" w:rsidR="00524065" w:rsidRDefault="007746BC" w:rsidP="006B1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 w:rsidR="00600F61">
              <w:rPr>
                <w:rFonts w:ascii="Times New Roman" w:hAnsi="Times New Roman" w:cs="Times New Roman"/>
                <w:sz w:val="24"/>
                <w:szCs w:val="24"/>
              </w:rPr>
              <w:t xml:space="preserve">в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изысканий, </w:t>
            </w:r>
            <w:r w:rsidR="00600F61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986" w:type="dxa"/>
          </w:tcPr>
          <w:p w14:paraId="3A9EB1B8" w14:textId="2E21C8FC" w:rsidR="00524065" w:rsidRDefault="00600F61" w:rsidP="00600F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524065" w14:paraId="6B303EF0" w14:textId="77777777" w:rsidTr="00524065">
        <w:tc>
          <w:tcPr>
            <w:tcW w:w="336" w:type="dxa"/>
          </w:tcPr>
          <w:p w14:paraId="05F5DD15" w14:textId="44FD67B4" w:rsidR="00524065" w:rsidRDefault="00524065" w:rsidP="00F70E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3" w:type="dxa"/>
          </w:tcPr>
          <w:p w14:paraId="442F2268" w14:textId="08C1D448" w:rsidR="00524065" w:rsidRDefault="00600F61" w:rsidP="00F70E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использованных источников информации</w:t>
            </w:r>
          </w:p>
        </w:tc>
        <w:tc>
          <w:tcPr>
            <w:tcW w:w="986" w:type="dxa"/>
          </w:tcPr>
          <w:p w14:paraId="5D42EAA2" w14:textId="046FD10F" w:rsidR="00524065" w:rsidRDefault="00600F61" w:rsidP="00600F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</w:tbl>
    <w:p w14:paraId="175C2607" w14:textId="36E6669C" w:rsidR="00D455E1" w:rsidRDefault="00F70E38" w:rsidP="00A12DF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77">
        <w:rPr>
          <w:rFonts w:ascii="Times New Roman" w:hAnsi="Times New Roman" w:cs="Times New Roman"/>
          <w:sz w:val="24"/>
          <w:szCs w:val="24"/>
        </w:rPr>
        <w:t>Максимальное количество баллов -</w:t>
      </w:r>
      <w:r w:rsidR="00600F61">
        <w:rPr>
          <w:rFonts w:ascii="Times New Roman" w:hAnsi="Times New Roman" w:cs="Times New Roman"/>
          <w:sz w:val="24"/>
          <w:szCs w:val="24"/>
        </w:rPr>
        <w:t>20.</w:t>
      </w:r>
    </w:p>
    <w:p w14:paraId="3E65ECA2" w14:textId="6BB2F5F9" w:rsidR="00390341" w:rsidRPr="00A12DF3" w:rsidRDefault="001D0EB8" w:rsidP="00A12DF3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DF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 w:rsidR="00AF5B89" w:rsidRPr="00A12DF3">
        <w:rPr>
          <w:rFonts w:ascii="Times New Roman" w:hAnsi="Times New Roman" w:cs="Times New Roman"/>
          <w:b/>
          <w:bCs/>
          <w:sz w:val="24"/>
          <w:szCs w:val="24"/>
        </w:rPr>
        <w:t>ценка  о</w:t>
      </w:r>
      <w:r w:rsidRPr="00A12DF3">
        <w:rPr>
          <w:rFonts w:ascii="Times New Roman" w:hAnsi="Times New Roman" w:cs="Times New Roman"/>
          <w:b/>
          <w:bCs/>
          <w:sz w:val="24"/>
          <w:szCs w:val="24"/>
        </w:rPr>
        <w:t>тчёт</w:t>
      </w:r>
      <w:r w:rsidR="00AF5B89" w:rsidRPr="00A12DF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A12DF3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 плана профессионального развития</w:t>
      </w:r>
      <w:r w:rsidR="00975A89" w:rsidRPr="00A12DF3">
        <w:rPr>
          <w:rFonts w:ascii="Times New Roman" w:hAnsi="Times New Roman" w:cs="Times New Roman"/>
          <w:b/>
          <w:bCs/>
          <w:sz w:val="24"/>
          <w:szCs w:val="24"/>
        </w:rPr>
        <w:t xml:space="preserve"> осуществляется </w:t>
      </w:r>
      <w:r w:rsidR="00390341" w:rsidRPr="00A12DF3">
        <w:rPr>
          <w:rFonts w:ascii="Times New Roman" w:hAnsi="Times New Roman" w:cs="Times New Roman"/>
          <w:b/>
          <w:bCs/>
          <w:sz w:val="24"/>
          <w:szCs w:val="24"/>
        </w:rPr>
        <w:t xml:space="preserve">по следующим критериям: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7654"/>
        <w:gridCol w:w="1270"/>
      </w:tblGrid>
      <w:tr w:rsidR="006B1995" w14:paraId="357AE232" w14:textId="77777777" w:rsidTr="00946472">
        <w:tc>
          <w:tcPr>
            <w:tcW w:w="421" w:type="dxa"/>
          </w:tcPr>
          <w:p w14:paraId="64697F45" w14:textId="77777777" w:rsidR="006B1995" w:rsidRDefault="006B1995" w:rsidP="00975A89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E44643D" w14:textId="3DC1DFC1" w:rsidR="006B1995" w:rsidRDefault="006B1995" w:rsidP="00975A89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270" w:type="dxa"/>
          </w:tcPr>
          <w:p w14:paraId="60C660C2" w14:textId="51B1CE32" w:rsidR="006B1995" w:rsidRDefault="006B1995" w:rsidP="00F70E3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6B1995" w14:paraId="0BDF5B94" w14:textId="77777777" w:rsidTr="00946472">
        <w:tc>
          <w:tcPr>
            <w:tcW w:w="421" w:type="dxa"/>
          </w:tcPr>
          <w:p w14:paraId="46446B56" w14:textId="438F0625" w:rsidR="006B1995" w:rsidRPr="008C1611" w:rsidRDefault="008C1611" w:rsidP="0097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49D68D8B" w14:textId="2B0A90C9" w:rsidR="006B1995" w:rsidRDefault="008C1611" w:rsidP="00975A89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темы самообразования, </w:t>
            </w:r>
            <w:r w:rsidR="0094647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актуальности </w:t>
            </w:r>
          </w:p>
        </w:tc>
        <w:tc>
          <w:tcPr>
            <w:tcW w:w="1270" w:type="dxa"/>
          </w:tcPr>
          <w:p w14:paraId="4700FC64" w14:textId="4A43E67B" w:rsidR="006B1995" w:rsidRDefault="000D7693" w:rsidP="00F70E3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0D7693" w14:paraId="4DC8B855" w14:textId="77777777" w:rsidTr="00946472">
        <w:tc>
          <w:tcPr>
            <w:tcW w:w="421" w:type="dxa"/>
          </w:tcPr>
          <w:p w14:paraId="12C8E8AD" w14:textId="60EB97C6" w:rsidR="000D7693" w:rsidRPr="008C1611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4092F942" w14:textId="429B02A6" w:rsidR="000D7693" w:rsidRPr="00946472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472">
              <w:rPr>
                <w:rFonts w:ascii="Times New Roman" w:hAnsi="Times New Roman" w:cs="Times New Roman"/>
                <w:sz w:val="24"/>
                <w:szCs w:val="24"/>
              </w:rPr>
              <w:t>Постановка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6472">
              <w:rPr>
                <w:rFonts w:ascii="Times New Roman" w:hAnsi="Times New Roman" w:cs="Times New Roman"/>
                <w:sz w:val="24"/>
                <w:szCs w:val="24"/>
              </w:rPr>
              <w:t xml:space="preserve"> и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самообразования </w:t>
            </w:r>
          </w:p>
        </w:tc>
        <w:tc>
          <w:tcPr>
            <w:tcW w:w="1270" w:type="dxa"/>
          </w:tcPr>
          <w:p w14:paraId="61712C98" w14:textId="25C064C3" w:rsidR="000D7693" w:rsidRPr="00946472" w:rsidRDefault="000D7693" w:rsidP="000D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0D7693" w14:paraId="565FCB42" w14:textId="77777777" w:rsidTr="00946472">
        <w:tc>
          <w:tcPr>
            <w:tcW w:w="421" w:type="dxa"/>
          </w:tcPr>
          <w:p w14:paraId="28546B0C" w14:textId="492A7B11" w:rsidR="000D7693" w:rsidRPr="008C1611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499B80DA" w14:textId="199C000E" w:rsidR="000D7693" w:rsidRPr="00946472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об изучении нормативно-правовых документов</w:t>
            </w:r>
          </w:p>
        </w:tc>
        <w:tc>
          <w:tcPr>
            <w:tcW w:w="1270" w:type="dxa"/>
          </w:tcPr>
          <w:p w14:paraId="6DAB0EB3" w14:textId="7D9CE551" w:rsidR="000D7693" w:rsidRPr="00946472" w:rsidRDefault="000D7693" w:rsidP="000D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0D7693" w14:paraId="4847E072" w14:textId="77777777" w:rsidTr="00946472">
        <w:tc>
          <w:tcPr>
            <w:tcW w:w="421" w:type="dxa"/>
          </w:tcPr>
          <w:p w14:paraId="7283DD0B" w14:textId="087A5540" w:rsidR="000D7693" w:rsidRPr="008C1611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47C3F38B" w14:textId="3DAC3302" w:rsidR="000D7693" w:rsidRPr="00946472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об изучении педагогической, методической, психологической литературы по теме самообразования</w:t>
            </w:r>
          </w:p>
        </w:tc>
        <w:tc>
          <w:tcPr>
            <w:tcW w:w="1270" w:type="dxa"/>
          </w:tcPr>
          <w:p w14:paraId="436301C6" w14:textId="7E0CFDFE" w:rsidR="000D7693" w:rsidRPr="00946472" w:rsidRDefault="000D7693" w:rsidP="000D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0D7693" w14:paraId="371D1059" w14:textId="77777777" w:rsidTr="00946472">
        <w:tc>
          <w:tcPr>
            <w:tcW w:w="421" w:type="dxa"/>
          </w:tcPr>
          <w:p w14:paraId="74F57748" w14:textId="7108FE38" w:rsidR="000D7693" w:rsidRPr="008C1611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07EDF8C6" w14:textId="1C65582D" w:rsidR="000D7693" w:rsidRPr="00946472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об изучение опыта по теме самообразования из других источников информации</w:t>
            </w:r>
          </w:p>
        </w:tc>
        <w:tc>
          <w:tcPr>
            <w:tcW w:w="1270" w:type="dxa"/>
          </w:tcPr>
          <w:p w14:paraId="4F6D81E5" w14:textId="60D1489E" w:rsidR="000D7693" w:rsidRPr="00946472" w:rsidRDefault="000D7693" w:rsidP="000D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0D7693" w14:paraId="5A808732" w14:textId="77777777" w:rsidTr="00946472">
        <w:tc>
          <w:tcPr>
            <w:tcW w:w="421" w:type="dxa"/>
          </w:tcPr>
          <w:p w14:paraId="6E7DA3AD" w14:textId="122D9C09" w:rsidR="000D7693" w:rsidRPr="008C1611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64FD16DC" w14:textId="1F56C352" w:rsidR="000D7693" w:rsidRPr="00946472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о формах трансляции собственного опыта по теме самообразования </w:t>
            </w:r>
          </w:p>
        </w:tc>
        <w:tc>
          <w:tcPr>
            <w:tcW w:w="1270" w:type="dxa"/>
          </w:tcPr>
          <w:p w14:paraId="5C62EF3B" w14:textId="24D286D2" w:rsidR="000D7693" w:rsidRPr="00946472" w:rsidRDefault="000D7693" w:rsidP="000D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0D7693" w14:paraId="37B2D905" w14:textId="77777777" w:rsidTr="00946472">
        <w:tc>
          <w:tcPr>
            <w:tcW w:w="421" w:type="dxa"/>
          </w:tcPr>
          <w:p w14:paraId="76B9453C" w14:textId="7FA39B08" w:rsidR="000D7693" w:rsidRPr="008C1611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3CA20329" w14:textId="5275CA48" w:rsidR="000D7693" w:rsidRPr="00946472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самоанализа ожидаемых результатов для педагога</w:t>
            </w:r>
          </w:p>
        </w:tc>
        <w:tc>
          <w:tcPr>
            <w:tcW w:w="1270" w:type="dxa"/>
          </w:tcPr>
          <w:p w14:paraId="2E60192F" w14:textId="5D0CB51E" w:rsidR="000D7693" w:rsidRPr="00946472" w:rsidRDefault="000D7693" w:rsidP="000D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0D7693" w14:paraId="5DDC5A82" w14:textId="77777777" w:rsidTr="00946472">
        <w:tc>
          <w:tcPr>
            <w:tcW w:w="421" w:type="dxa"/>
          </w:tcPr>
          <w:p w14:paraId="606E29BF" w14:textId="0BDE0FF7" w:rsidR="000D7693" w:rsidRPr="008C1611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7D446EB5" w14:textId="5140C54B" w:rsidR="000D7693" w:rsidRPr="00946472" w:rsidRDefault="000D7693" w:rsidP="000D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анализа ожидаемых результатов для обучающихся</w:t>
            </w:r>
          </w:p>
        </w:tc>
        <w:tc>
          <w:tcPr>
            <w:tcW w:w="1270" w:type="dxa"/>
          </w:tcPr>
          <w:p w14:paraId="45580C4A" w14:textId="01F2B8E0" w:rsidR="000D7693" w:rsidRPr="00946472" w:rsidRDefault="000D7693" w:rsidP="000D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</w:tbl>
    <w:p w14:paraId="65CCCB66" w14:textId="77777777" w:rsidR="00F70E38" w:rsidRDefault="00F70E38" w:rsidP="00F7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80A89" w14:textId="03816FE1" w:rsidR="001D0EB8" w:rsidRDefault="00F70E38" w:rsidP="00F70E3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84C77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 w:rsidR="00C14206">
        <w:rPr>
          <w:rFonts w:ascii="Times New Roman" w:hAnsi="Times New Roman" w:cs="Times New Roman"/>
          <w:sz w:val="24"/>
          <w:szCs w:val="24"/>
        </w:rPr>
        <w:t>– 24.</w:t>
      </w:r>
    </w:p>
    <w:p w14:paraId="7CD51A63" w14:textId="77777777" w:rsidR="00F70E38" w:rsidRDefault="00F70E38" w:rsidP="00587C4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E74AA97" w14:textId="5956A628" w:rsidR="00975A89" w:rsidRPr="0012567D" w:rsidRDefault="0012567D" w:rsidP="000F4A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A59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A59" w:rsidRPr="008F05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F4A59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0F4A59" w:rsidRPr="008F05C8">
        <w:rPr>
          <w:rFonts w:ascii="Times New Roman" w:hAnsi="Times New Roman" w:cs="Times New Roman"/>
          <w:b/>
          <w:bCs/>
          <w:sz w:val="24"/>
          <w:szCs w:val="24"/>
        </w:rPr>
        <w:t>астер-класс»</w:t>
      </w:r>
      <w:r w:rsidR="000F4A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4A59">
        <w:rPr>
          <w:rFonts w:ascii="Times New Roman" w:hAnsi="Times New Roman" w:cs="Times New Roman"/>
          <w:sz w:val="24"/>
          <w:szCs w:val="24"/>
        </w:rPr>
        <w:t xml:space="preserve"> </w:t>
      </w:r>
      <w:r w:rsidR="00975A89" w:rsidRPr="0012567D">
        <w:rPr>
          <w:rFonts w:ascii="Times New Roman" w:hAnsi="Times New Roman" w:cs="Times New Roman"/>
          <w:sz w:val="24"/>
          <w:szCs w:val="24"/>
        </w:rPr>
        <w:t>При проведении «мастер-класса» конкурсант демонстрирует конкретный</w:t>
      </w:r>
      <w:r w:rsidRPr="0012567D">
        <w:rPr>
          <w:rFonts w:ascii="Times New Roman" w:hAnsi="Times New Roman" w:cs="Times New Roman"/>
          <w:sz w:val="24"/>
          <w:szCs w:val="24"/>
        </w:rPr>
        <w:t xml:space="preserve"> </w:t>
      </w:r>
      <w:r w:rsidR="00975A89" w:rsidRPr="0012567D">
        <w:rPr>
          <w:rFonts w:ascii="Times New Roman" w:hAnsi="Times New Roman" w:cs="Times New Roman"/>
          <w:sz w:val="24"/>
          <w:szCs w:val="24"/>
        </w:rPr>
        <w:t>методический приём, технологию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5A89" w:rsidRPr="0012567D">
        <w:rPr>
          <w:rFonts w:ascii="Times New Roman" w:hAnsi="Times New Roman" w:cs="Times New Roman"/>
          <w:sz w:val="24"/>
          <w:szCs w:val="24"/>
        </w:rPr>
        <w:t>отражающие современные тенденции развития образования</w:t>
      </w:r>
      <w:r>
        <w:rPr>
          <w:rFonts w:ascii="Times New Roman" w:hAnsi="Times New Roman" w:cs="Times New Roman"/>
          <w:sz w:val="24"/>
          <w:szCs w:val="24"/>
        </w:rPr>
        <w:t>, физической культуры и спорта</w:t>
      </w:r>
      <w:r w:rsidR="00975A89" w:rsidRPr="0012567D">
        <w:rPr>
          <w:rFonts w:ascii="Times New Roman" w:hAnsi="Times New Roman" w:cs="Times New Roman"/>
          <w:sz w:val="24"/>
          <w:szCs w:val="24"/>
        </w:rPr>
        <w:t>. Регламент</w:t>
      </w:r>
      <w:r>
        <w:rPr>
          <w:rFonts w:ascii="Times New Roman" w:hAnsi="Times New Roman" w:cs="Times New Roman"/>
          <w:sz w:val="24"/>
          <w:szCs w:val="24"/>
        </w:rPr>
        <w:t xml:space="preserve"> проведения -</w:t>
      </w:r>
      <w:r w:rsidR="00975A89" w:rsidRPr="0012567D">
        <w:rPr>
          <w:rFonts w:ascii="Times New Roman" w:hAnsi="Times New Roman" w:cs="Times New Roman"/>
          <w:sz w:val="24"/>
          <w:szCs w:val="24"/>
        </w:rPr>
        <w:t xml:space="preserve"> до 15 минут. </w:t>
      </w:r>
    </w:p>
    <w:p w14:paraId="2063E508" w14:textId="2487F2A7" w:rsidR="006B1995" w:rsidRPr="000F4A59" w:rsidRDefault="00975A89" w:rsidP="00975A89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4A59">
        <w:rPr>
          <w:rFonts w:ascii="Times New Roman" w:hAnsi="Times New Roman" w:cs="Times New Roman"/>
          <w:sz w:val="24"/>
          <w:szCs w:val="24"/>
        </w:rPr>
        <w:t>Оценка  п</w:t>
      </w:r>
      <w:r w:rsidR="006B1995" w:rsidRPr="000F4A59">
        <w:rPr>
          <w:rFonts w:ascii="Times New Roman" w:hAnsi="Times New Roman" w:cs="Times New Roman"/>
          <w:sz w:val="24"/>
          <w:szCs w:val="24"/>
        </w:rPr>
        <w:t>роведени</w:t>
      </w:r>
      <w:r w:rsidRPr="000F4A59">
        <w:rPr>
          <w:rFonts w:ascii="Times New Roman" w:hAnsi="Times New Roman" w:cs="Times New Roman"/>
          <w:sz w:val="24"/>
          <w:szCs w:val="24"/>
        </w:rPr>
        <w:t>я</w:t>
      </w:r>
      <w:r w:rsidR="006B1995" w:rsidRPr="000F4A59">
        <w:rPr>
          <w:rFonts w:ascii="Times New Roman" w:hAnsi="Times New Roman" w:cs="Times New Roman"/>
          <w:sz w:val="24"/>
          <w:szCs w:val="24"/>
        </w:rPr>
        <w:t xml:space="preserve"> «мастер-класса»</w:t>
      </w:r>
      <w:r w:rsidRPr="000F4A59">
        <w:rPr>
          <w:rFonts w:ascii="Times New Roman" w:hAnsi="Times New Roman" w:cs="Times New Roman"/>
          <w:sz w:val="24"/>
          <w:szCs w:val="24"/>
        </w:rPr>
        <w:t xml:space="preserve"> проводится по следующим критериям:</w:t>
      </w:r>
    </w:p>
    <w:p w14:paraId="6738EBD2" w14:textId="77777777" w:rsidR="00975A89" w:rsidRPr="008F05C8" w:rsidRDefault="00975A89" w:rsidP="00975A89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7654"/>
        <w:gridCol w:w="1270"/>
      </w:tblGrid>
      <w:tr w:rsidR="006B1995" w14:paraId="2BBD9C1A" w14:textId="77777777" w:rsidTr="00975A89">
        <w:tc>
          <w:tcPr>
            <w:tcW w:w="426" w:type="dxa"/>
          </w:tcPr>
          <w:p w14:paraId="6AD93A0F" w14:textId="77777777" w:rsidR="006B1995" w:rsidRDefault="006B1995" w:rsidP="00975A8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A953614" w14:textId="64547A58" w:rsidR="006B1995" w:rsidRDefault="006B1995" w:rsidP="00975A8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270" w:type="dxa"/>
          </w:tcPr>
          <w:p w14:paraId="39487502" w14:textId="17E672E3" w:rsidR="006B1995" w:rsidRDefault="006B1995" w:rsidP="00D92EC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D92ECA" w:rsidRPr="00D92ECA" w14:paraId="0114BBA0" w14:textId="77777777" w:rsidTr="00975A89">
        <w:tc>
          <w:tcPr>
            <w:tcW w:w="426" w:type="dxa"/>
          </w:tcPr>
          <w:p w14:paraId="241A6B23" w14:textId="2CC125FE" w:rsidR="006B1995" w:rsidRPr="00D92ECA" w:rsidRDefault="00975A89" w:rsidP="00975A8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248CE174" w14:textId="3FC12822" w:rsidR="006B1995" w:rsidRPr="00D92ECA" w:rsidRDefault="006B65AD" w:rsidP="00975A8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5A89" w:rsidRPr="00D92ECA">
              <w:rPr>
                <w:rFonts w:ascii="Times New Roman" w:hAnsi="Times New Roman" w:cs="Times New Roman"/>
                <w:sz w:val="24"/>
                <w:szCs w:val="24"/>
              </w:rPr>
              <w:t>ктуальность и глубина содержания</w:t>
            </w:r>
          </w:p>
        </w:tc>
        <w:tc>
          <w:tcPr>
            <w:tcW w:w="1270" w:type="dxa"/>
          </w:tcPr>
          <w:p w14:paraId="4BB1DA69" w14:textId="25B740A4" w:rsidR="006B1995" w:rsidRPr="00D92ECA" w:rsidRDefault="00975A89" w:rsidP="00D92EC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92ECA" w:rsidRPr="00D92ECA" w14:paraId="385063B2" w14:textId="77777777" w:rsidTr="00975A89">
        <w:tc>
          <w:tcPr>
            <w:tcW w:w="426" w:type="dxa"/>
          </w:tcPr>
          <w:p w14:paraId="136E958F" w14:textId="08DB5186" w:rsidR="00D92ECA" w:rsidRPr="00D92ECA" w:rsidRDefault="00D92ECA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146C5DC7" w14:textId="1C0317FC" w:rsidR="00D92ECA" w:rsidRPr="00D92ECA" w:rsidRDefault="006B65AD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2ECA" w:rsidRPr="00D92ECA">
              <w:rPr>
                <w:rFonts w:ascii="Times New Roman" w:hAnsi="Times New Roman" w:cs="Times New Roman"/>
                <w:sz w:val="24"/>
                <w:szCs w:val="24"/>
              </w:rPr>
              <w:t>аучно-методическая ценность</w:t>
            </w:r>
          </w:p>
        </w:tc>
        <w:tc>
          <w:tcPr>
            <w:tcW w:w="1270" w:type="dxa"/>
          </w:tcPr>
          <w:p w14:paraId="1C565D92" w14:textId="46D6225F" w:rsidR="00D92ECA" w:rsidRPr="00D92ECA" w:rsidRDefault="00D92ECA" w:rsidP="00D92EC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92ECA" w:rsidRPr="00D92ECA" w14:paraId="1C09605A" w14:textId="77777777" w:rsidTr="00975A89">
        <w:tc>
          <w:tcPr>
            <w:tcW w:w="426" w:type="dxa"/>
          </w:tcPr>
          <w:p w14:paraId="7F0D87F4" w14:textId="60D349C2" w:rsidR="00D92ECA" w:rsidRPr="00D92ECA" w:rsidRDefault="00D92ECA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45258D88" w14:textId="69F93BE6" w:rsidR="00D92ECA" w:rsidRPr="00D92ECA" w:rsidRDefault="006B65AD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2ECA" w:rsidRPr="00D92ECA">
              <w:rPr>
                <w:rFonts w:ascii="Times New Roman" w:hAnsi="Times New Roman" w:cs="Times New Roman"/>
                <w:sz w:val="24"/>
                <w:szCs w:val="24"/>
              </w:rPr>
              <w:t>оциальная и практическая значимость (</w:t>
            </w:r>
            <w:proofErr w:type="spellStart"/>
            <w:r w:rsidR="00D92ECA" w:rsidRPr="00D92ECA">
              <w:rPr>
                <w:rFonts w:ascii="Times New Roman" w:hAnsi="Times New Roman" w:cs="Times New Roman"/>
                <w:sz w:val="24"/>
                <w:szCs w:val="24"/>
              </w:rPr>
              <w:t>транслируемость</w:t>
            </w:r>
            <w:proofErr w:type="spellEnd"/>
            <w:r w:rsidR="00D92ECA" w:rsidRPr="00D92ECA">
              <w:rPr>
                <w:rFonts w:ascii="Times New Roman" w:hAnsi="Times New Roman" w:cs="Times New Roman"/>
                <w:sz w:val="24"/>
                <w:szCs w:val="24"/>
              </w:rPr>
              <w:t>) опыта</w:t>
            </w:r>
          </w:p>
        </w:tc>
        <w:tc>
          <w:tcPr>
            <w:tcW w:w="1270" w:type="dxa"/>
          </w:tcPr>
          <w:p w14:paraId="4CB377D7" w14:textId="1FF17D64" w:rsidR="00D92ECA" w:rsidRPr="00D92ECA" w:rsidRDefault="00D92ECA" w:rsidP="00D92EC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92ECA" w:rsidRPr="00D92ECA" w14:paraId="730E7752" w14:textId="77777777" w:rsidTr="00975A89">
        <w:tc>
          <w:tcPr>
            <w:tcW w:w="426" w:type="dxa"/>
          </w:tcPr>
          <w:p w14:paraId="3EED26D4" w14:textId="67341E8A" w:rsidR="00D92ECA" w:rsidRPr="00D92ECA" w:rsidRDefault="00D92ECA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2AF76A75" w14:textId="41956F0B" w:rsidR="00D92ECA" w:rsidRPr="00D92ECA" w:rsidRDefault="006B65AD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92ECA" w:rsidRPr="00D92ECA">
              <w:rPr>
                <w:rFonts w:ascii="Times New Roman" w:hAnsi="Times New Roman" w:cs="Times New Roman"/>
                <w:sz w:val="24"/>
                <w:szCs w:val="24"/>
              </w:rPr>
              <w:t>мение взаимодействовать с аудиторией</w:t>
            </w:r>
          </w:p>
        </w:tc>
        <w:tc>
          <w:tcPr>
            <w:tcW w:w="1270" w:type="dxa"/>
          </w:tcPr>
          <w:p w14:paraId="70BBE35E" w14:textId="0E6427DE" w:rsidR="00D92ECA" w:rsidRPr="00D92ECA" w:rsidRDefault="00D92ECA" w:rsidP="00D92EC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92ECA" w:rsidRPr="00D92ECA" w14:paraId="6E3AF774" w14:textId="77777777" w:rsidTr="00975A89">
        <w:tc>
          <w:tcPr>
            <w:tcW w:w="426" w:type="dxa"/>
          </w:tcPr>
          <w:p w14:paraId="07304EC9" w14:textId="558488A5" w:rsidR="00D92ECA" w:rsidRPr="00D92ECA" w:rsidRDefault="00D92ECA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634B3A67" w14:textId="3AEDD242" w:rsidR="00D92ECA" w:rsidRPr="00D92ECA" w:rsidRDefault="006B65AD" w:rsidP="00D92EC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2ECA" w:rsidRPr="00D92ECA">
              <w:rPr>
                <w:rFonts w:ascii="Times New Roman" w:hAnsi="Times New Roman" w:cs="Times New Roman"/>
                <w:sz w:val="24"/>
                <w:szCs w:val="24"/>
              </w:rPr>
              <w:t>ладение педагогической рефлексией</w:t>
            </w:r>
          </w:p>
        </w:tc>
        <w:tc>
          <w:tcPr>
            <w:tcW w:w="1270" w:type="dxa"/>
          </w:tcPr>
          <w:p w14:paraId="580C62E6" w14:textId="335A2E84" w:rsidR="00D92ECA" w:rsidRPr="00D92ECA" w:rsidRDefault="00D92ECA" w:rsidP="00D92EC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CA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</w:tbl>
    <w:p w14:paraId="4ED6B7A9" w14:textId="77777777" w:rsidR="006B1995" w:rsidRPr="00D92ECA" w:rsidRDefault="006B1995" w:rsidP="00975A8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20A79" w14:textId="55CFBC4F" w:rsidR="00587C48" w:rsidRPr="00D92ECA" w:rsidRDefault="00587C48" w:rsidP="001D0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ECA">
        <w:rPr>
          <w:rFonts w:ascii="Times New Roman" w:hAnsi="Times New Roman" w:cs="Times New Roman"/>
          <w:sz w:val="24"/>
          <w:szCs w:val="24"/>
        </w:rPr>
        <w:t>Максимальное количество баллов - 25.</w:t>
      </w:r>
    </w:p>
    <w:p w14:paraId="4CB53C35" w14:textId="77777777" w:rsidR="00587C48" w:rsidRPr="00CB5769" w:rsidRDefault="00587C48" w:rsidP="00CB57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4C15" w14:textId="310297E4" w:rsidR="008F05C8" w:rsidRDefault="00CB5769" w:rsidP="008F05C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90288561"/>
      <w:bookmarkEnd w:id="3"/>
      <w:r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91100F" w:rsidRPr="0091100F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91100F"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05C8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 с обучающимися, работа с родителями, публикации в СМИ</w:t>
      </w:r>
    </w:p>
    <w:p w14:paraId="10FFE984" w14:textId="15561859" w:rsidR="008F05C8" w:rsidRPr="008F05C8" w:rsidRDefault="008F05C8" w:rsidP="008F05C8">
      <w:pPr>
        <w:jc w:val="both"/>
        <w:rPr>
          <w:rFonts w:ascii="Times New Roman" w:hAnsi="Times New Roman" w:cs="Times New Roman"/>
          <w:sz w:val="24"/>
          <w:szCs w:val="24"/>
        </w:rPr>
      </w:pPr>
      <w:r w:rsidRPr="00CF1E20">
        <w:rPr>
          <w:rFonts w:ascii="Times New Roman" w:hAnsi="Times New Roman" w:cs="Times New Roman"/>
          <w:sz w:val="24"/>
          <w:szCs w:val="24"/>
        </w:rPr>
        <w:t>Оценка  разработок воспитательных и профориентационных мероприятий для обучающихся</w:t>
      </w:r>
      <w:r>
        <w:rPr>
          <w:rFonts w:ascii="Times New Roman" w:hAnsi="Times New Roman" w:cs="Times New Roman"/>
          <w:sz w:val="24"/>
          <w:szCs w:val="24"/>
        </w:rPr>
        <w:t>, мероприятий</w:t>
      </w:r>
      <w:r w:rsidRPr="007F1B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для родителей, наличие публикаций в СМИ </w:t>
      </w:r>
      <w:r w:rsidRPr="00CF1E20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E20">
        <w:rPr>
          <w:rFonts w:ascii="Times New Roman" w:hAnsi="Times New Roman" w:cs="Times New Roman"/>
          <w:sz w:val="24"/>
          <w:szCs w:val="24"/>
        </w:rPr>
        <w:t>по следующим критериям: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7938"/>
        <w:gridCol w:w="986"/>
      </w:tblGrid>
      <w:tr w:rsidR="008F05C8" w14:paraId="4CDA8D5C" w14:textId="77777777" w:rsidTr="000945E7">
        <w:trPr>
          <w:trHeight w:val="274"/>
        </w:trPr>
        <w:tc>
          <w:tcPr>
            <w:tcW w:w="421" w:type="dxa"/>
          </w:tcPr>
          <w:p w14:paraId="44AE303D" w14:textId="77777777" w:rsidR="008F05C8" w:rsidRDefault="008F05C8" w:rsidP="0031528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97D7258" w14:textId="77777777" w:rsidR="008F05C8" w:rsidRDefault="008F05C8" w:rsidP="0031528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986" w:type="dxa"/>
          </w:tcPr>
          <w:p w14:paraId="5179E888" w14:textId="12B1ACA4" w:rsidR="008F05C8" w:rsidRPr="000945E7" w:rsidRDefault="008F05C8" w:rsidP="00094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995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8F05C8" w14:paraId="37B960F2" w14:textId="77777777" w:rsidTr="00315285">
        <w:tc>
          <w:tcPr>
            <w:tcW w:w="421" w:type="dxa"/>
          </w:tcPr>
          <w:p w14:paraId="776DE819" w14:textId="77777777" w:rsidR="008F05C8" w:rsidRPr="00BB4D0C" w:rsidRDefault="008F05C8" w:rsidP="0031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4E6DF394" w14:textId="77777777" w:rsidR="008F05C8" w:rsidRPr="007F1B1D" w:rsidRDefault="008F05C8" w:rsidP="0031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1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воспитательного или профориентационного мероприятия для обучающихся </w:t>
            </w:r>
          </w:p>
        </w:tc>
        <w:tc>
          <w:tcPr>
            <w:tcW w:w="986" w:type="dxa"/>
          </w:tcPr>
          <w:p w14:paraId="6B264F34" w14:textId="77777777" w:rsidR="008F05C8" w:rsidRPr="007F1B1D" w:rsidRDefault="008F05C8" w:rsidP="003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1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8F05C8" w14:paraId="43B14628" w14:textId="77777777" w:rsidTr="00315285">
        <w:tc>
          <w:tcPr>
            <w:tcW w:w="421" w:type="dxa"/>
          </w:tcPr>
          <w:p w14:paraId="5DC902D9" w14:textId="77777777" w:rsidR="008F05C8" w:rsidRPr="00BB4D0C" w:rsidRDefault="008F05C8" w:rsidP="0031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037F1DFF" w14:textId="77777777" w:rsidR="008F05C8" w:rsidRPr="007F1B1D" w:rsidRDefault="008F05C8" w:rsidP="0031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1D">
              <w:rPr>
                <w:rFonts w:ascii="Times New Roman" w:hAnsi="Times New Roman" w:cs="Times New Roman"/>
                <w:sz w:val="24"/>
                <w:szCs w:val="24"/>
              </w:rPr>
              <w:t>Разработка тематического родительского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 других мероприятий</w:t>
            </w:r>
            <w:r w:rsidRPr="007F1B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86" w:type="dxa"/>
          </w:tcPr>
          <w:p w14:paraId="3EAE66F9" w14:textId="77777777" w:rsidR="008F05C8" w:rsidRDefault="008F05C8" w:rsidP="0031528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24CA9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8F05C8" w14:paraId="4B659302" w14:textId="77777777" w:rsidTr="00315285">
        <w:tc>
          <w:tcPr>
            <w:tcW w:w="421" w:type="dxa"/>
          </w:tcPr>
          <w:p w14:paraId="02DD555C" w14:textId="77777777" w:rsidR="008F05C8" w:rsidRPr="00BB4D0C" w:rsidRDefault="008F05C8" w:rsidP="0031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00206253" w14:textId="77777777" w:rsidR="008F05C8" w:rsidRPr="007F1B1D" w:rsidRDefault="008F05C8" w:rsidP="0031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1D">
              <w:rPr>
                <w:rFonts w:ascii="Times New Roman" w:hAnsi="Times New Roman" w:cs="Times New Roman"/>
                <w:sz w:val="24"/>
                <w:szCs w:val="24"/>
              </w:rPr>
              <w:t>Публикации в СМИ</w:t>
            </w:r>
          </w:p>
        </w:tc>
        <w:tc>
          <w:tcPr>
            <w:tcW w:w="986" w:type="dxa"/>
          </w:tcPr>
          <w:p w14:paraId="7568AA99" w14:textId="77777777" w:rsidR="008F05C8" w:rsidRDefault="008F05C8" w:rsidP="0031528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24CA9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</w:tbl>
    <w:p w14:paraId="12C57EE2" w14:textId="77777777" w:rsidR="008F05C8" w:rsidRDefault="008F05C8" w:rsidP="008F0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DF0EE" w14:textId="2ACB025E" w:rsidR="00293C2D" w:rsidRDefault="008F05C8" w:rsidP="00293C2D">
      <w:pPr>
        <w:spacing w:after="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D92ECA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 w:rsidR="00293C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293C2D">
        <w:rPr>
          <w:rFonts w:ascii="Times New Roman" w:hAnsi="Times New Roman" w:cs="Times New Roman"/>
          <w:sz w:val="24"/>
          <w:szCs w:val="24"/>
        </w:rPr>
        <w:t>.</w:t>
      </w:r>
    </w:p>
    <w:p w14:paraId="56EBACD5" w14:textId="46AF0771" w:rsidR="009F7FFD" w:rsidRPr="0091100F" w:rsidRDefault="008F05C8" w:rsidP="00293C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90288621"/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00F" w:rsidRPr="0091100F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91100F"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0AC">
        <w:rPr>
          <w:rFonts w:ascii="Times New Roman" w:hAnsi="Times New Roman" w:cs="Times New Roman"/>
          <w:b/>
          <w:bCs/>
          <w:sz w:val="24"/>
          <w:szCs w:val="24"/>
        </w:rPr>
        <w:t>«Р</w:t>
      </w:r>
      <w:r w:rsidR="005E40AC"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езультаты  спортивных </w:t>
      </w:r>
      <w:r w:rsidR="005E40AC">
        <w:rPr>
          <w:rFonts w:ascii="Times New Roman" w:hAnsi="Times New Roman" w:cs="Times New Roman"/>
          <w:b/>
          <w:bCs/>
          <w:sz w:val="24"/>
          <w:szCs w:val="24"/>
        </w:rPr>
        <w:t xml:space="preserve">достижений </w:t>
      </w:r>
      <w:r w:rsidR="005E40AC" w:rsidRPr="00CB5769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5E40A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E40AC" w:rsidRPr="00CB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499F2F" w14:textId="5883E4C1" w:rsidR="00C82C3D" w:rsidRDefault="00C82C3D" w:rsidP="00293C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р</w:t>
      </w:r>
      <w:r w:rsidR="00961182" w:rsidRPr="00961182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61182" w:rsidRPr="00961182">
        <w:rPr>
          <w:rFonts w:ascii="Times New Roman" w:hAnsi="Times New Roman" w:cs="Times New Roman"/>
          <w:sz w:val="24"/>
          <w:szCs w:val="24"/>
        </w:rPr>
        <w:t xml:space="preserve">  спортивных достижений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по двум направлениям: </w:t>
      </w:r>
      <w:r w:rsidR="00961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68833" w14:textId="6B6BD272" w:rsidR="00CB5769" w:rsidRDefault="00587C48" w:rsidP="00C82C3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C3D">
        <w:rPr>
          <w:rFonts w:ascii="Times New Roman" w:hAnsi="Times New Roman" w:cs="Times New Roman"/>
          <w:sz w:val="24"/>
          <w:szCs w:val="24"/>
        </w:rPr>
        <w:t>«Р</w:t>
      </w:r>
      <w:r w:rsidR="00CB5769" w:rsidRPr="00C82C3D">
        <w:rPr>
          <w:rFonts w:ascii="Times New Roman" w:hAnsi="Times New Roman" w:cs="Times New Roman"/>
          <w:sz w:val="24"/>
          <w:szCs w:val="24"/>
        </w:rPr>
        <w:t>езультаты участия обучающихся в спортивных соревнованиях</w:t>
      </w:r>
      <w:r w:rsidRPr="00C82C3D">
        <w:rPr>
          <w:rFonts w:ascii="Times New Roman" w:hAnsi="Times New Roman" w:cs="Times New Roman"/>
          <w:sz w:val="24"/>
          <w:szCs w:val="24"/>
        </w:rPr>
        <w:t>»</w:t>
      </w:r>
      <w:r w:rsidR="00C82C3D">
        <w:rPr>
          <w:rFonts w:ascii="Times New Roman" w:hAnsi="Times New Roman" w:cs="Times New Roman"/>
          <w:sz w:val="24"/>
          <w:szCs w:val="24"/>
        </w:rPr>
        <w:t>;</w:t>
      </w:r>
    </w:p>
    <w:p w14:paraId="227543F8" w14:textId="3D779AFF" w:rsidR="00C82C3D" w:rsidRDefault="00C82C3D" w:rsidP="00C82C3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C3D">
        <w:rPr>
          <w:rFonts w:ascii="Times New Roman" w:hAnsi="Times New Roman" w:cs="Times New Roman"/>
          <w:sz w:val="24"/>
          <w:szCs w:val="24"/>
        </w:rPr>
        <w:t>«Присвоение обучающимся спортивных разрядов»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613FEB" w14:textId="77777777" w:rsidR="00C82C3D" w:rsidRDefault="00C82C3D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F95E3" w14:textId="2399FB5D" w:rsidR="005545C6" w:rsidRDefault="005545C6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</w:t>
      </w:r>
      <w:r w:rsidR="00C82C3D">
        <w:rPr>
          <w:rFonts w:ascii="Times New Roman" w:hAnsi="Times New Roman" w:cs="Times New Roman"/>
          <w:sz w:val="24"/>
          <w:szCs w:val="24"/>
        </w:rPr>
        <w:t>ние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C82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C03">
        <w:rPr>
          <w:rFonts w:ascii="Times New Roman" w:hAnsi="Times New Roman" w:cs="Times New Roman"/>
          <w:sz w:val="24"/>
          <w:szCs w:val="24"/>
        </w:rPr>
        <w:t>обучающихся в спортивных соревнованиях</w:t>
      </w:r>
      <w:r w:rsidR="00C82C3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>
        <w:rPr>
          <w:rFonts w:ascii="Times New Roman" w:hAnsi="Times New Roman" w:cs="Times New Roman"/>
          <w:sz w:val="24"/>
          <w:szCs w:val="24"/>
        </w:rPr>
        <w:t xml:space="preserve"> за период с сентября по май</w:t>
      </w:r>
      <w:r w:rsidR="00C82C3D">
        <w:rPr>
          <w:rFonts w:ascii="Times New Roman" w:hAnsi="Times New Roman" w:cs="Times New Roman"/>
          <w:sz w:val="24"/>
          <w:szCs w:val="24"/>
        </w:rPr>
        <w:t xml:space="preserve"> (июнь)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996940" w14:textId="3D4AA975" w:rsidR="00284BB3" w:rsidRDefault="00072C03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03">
        <w:rPr>
          <w:rFonts w:ascii="Times New Roman" w:hAnsi="Times New Roman" w:cs="Times New Roman"/>
          <w:sz w:val="24"/>
          <w:szCs w:val="24"/>
        </w:rPr>
        <w:t>Результаты участия обучающихся в спортивных соревнованиях</w:t>
      </w:r>
      <w:r>
        <w:rPr>
          <w:rFonts w:ascii="Times New Roman" w:hAnsi="Times New Roman" w:cs="Times New Roman"/>
          <w:sz w:val="24"/>
          <w:szCs w:val="24"/>
        </w:rPr>
        <w:t xml:space="preserve"> оцениваются</w:t>
      </w:r>
      <w:r w:rsidR="009F7FFD">
        <w:rPr>
          <w:rFonts w:ascii="Times New Roman" w:hAnsi="Times New Roman" w:cs="Times New Roman"/>
          <w:sz w:val="24"/>
          <w:szCs w:val="24"/>
        </w:rPr>
        <w:t xml:space="preserve"> в баллах  за каждого участника (команду) 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критериям:</w:t>
      </w:r>
    </w:p>
    <w:p w14:paraId="1802F0E3" w14:textId="77777777" w:rsidR="00284BB3" w:rsidRDefault="00284BB3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126"/>
      </w:tblGrid>
      <w:tr w:rsidR="009F7FFD" w14:paraId="4DCFC403" w14:textId="20655E28" w:rsidTr="009F7FFD">
        <w:trPr>
          <w:trHeight w:val="551"/>
        </w:trPr>
        <w:tc>
          <w:tcPr>
            <w:tcW w:w="2518" w:type="dxa"/>
          </w:tcPr>
          <w:p w14:paraId="67EF0730" w14:textId="3CB08586" w:rsidR="009F7FFD" w:rsidRPr="00B20F26" w:rsidRDefault="009F7FFD" w:rsidP="004B7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0F26">
              <w:rPr>
                <w:rFonts w:ascii="Times New Roman" w:hAnsi="Times New Roman" w:cs="Times New Roman"/>
                <w:b/>
                <w:bCs/>
              </w:rPr>
              <w:t>Уровень спортивных соревнований</w:t>
            </w:r>
          </w:p>
        </w:tc>
        <w:tc>
          <w:tcPr>
            <w:tcW w:w="2410" w:type="dxa"/>
          </w:tcPr>
          <w:p w14:paraId="4C663E90" w14:textId="5C87D83A" w:rsidR="009F7FFD" w:rsidRPr="00B20F26" w:rsidRDefault="009F7FFD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0F26">
              <w:rPr>
                <w:rFonts w:ascii="Times New Roman" w:hAnsi="Times New Roman" w:cs="Times New Roman"/>
                <w:b/>
                <w:bCs/>
              </w:rPr>
              <w:t>Наличие победителей</w:t>
            </w:r>
          </w:p>
        </w:tc>
        <w:tc>
          <w:tcPr>
            <w:tcW w:w="2410" w:type="dxa"/>
          </w:tcPr>
          <w:p w14:paraId="097AF9DA" w14:textId="74DFF9EE" w:rsidR="009F7FFD" w:rsidRPr="00B20F26" w:rsidRDefault="009F7FFD" w:rsidP="009F7F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F26">
              <w:rPr>
                <w:rFonts w:ascii="Times New Roman" w:hAnsi="Times New Roman" w:cs="Times New Roman"/>
                <w:b/>
                <w:bCs/>
              </w:rPr>
              <w:t>Наличие  призёров</w:t>
            </w:r>
          </w:p>
        </w:tc>
        <w:tc>
          <w:tcPr>
            <w:tcW w:w="2126" w:type="dxa"/>
          </w:tcPr>
          <w:p w14:paraId="676F5CDB" w14:textId="7453D487" w:rsidR="009F7FFD" w:rsidRDefault="009F7FFD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1B5">
              <w:rPr>
                <w:rFonts w:ascii="Times New Roman" w:hAnsi="Times New Roman" w:cs="Times New Roman"/>
                <w:b/>
                <w:bCs/>
              </w:rPr>
              <w:t>Входящие</w:t>
            </w:r>
          </w:p>
          <w:p w14:paraId="6BD9F082" w14:textId="70361FD0" w:rsidR="009F7FFD" w:rsidRPr="004B71B5" w:rsidRDefault="009F7FFD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1B5">
              <w:rPr>
                <w:rFonts w:ascii="Times New Roman" w:hAnsi="Times New Roman" w:cs="Times New Roman"/>
                <w:b/>
                <w:bCs/>
              </w:rPr>
              <w:t>в 10 лучших</w:t>
            </w:r>
          </w:p>
        </w:tc>
      </w:tr>
      <w:tr w:rsidR="004B71B5" w14:paraId="78827195" w14:textId="535C6B44" w:rsidTr="004B71B5">
        <w:tc>
          <w:tcPr>
            <w:tcW w:w="2518" w:type="dxa"/>
          </w:tcPr>
          <w:p w14:paraId="369F7A30" w14:textId="7AE85C54" w:rsidR="004B71B5" w:rsidRPr="00B20F26" w:rsidRDefault="004B71B5" w:rsidP="004B71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0F26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2410" w:type="dxa"/>
          </w:tcPr>
          <w:p w14:paraId="75A09BCA" w14:textId="20879C0D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748A91D" w14:textId="4F840AE8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B8BE9D8" w14:textId="77777777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B5" w14:paraId="21FECCF2" w14:textId="46784A50" w:rsidTr="004B71B5">
        <w:tc>
          <w:tcPr>
            <w:tcW w:w="2518" w:type="dxa"/>
          </w:tcPr>
          <w:p w14:paraId="3F4C67DA" w14:textId="3F2AEB44" w:rsidR="004B71B5" w:rsidRPr="00B20F26" w:rsidRDefault="004B71B5" w:rsidP="004B71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</w:t>
            </w:r>
            <w:r w:rsidRPr="00B20F26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410" w:type="dxa"/>
          </w:tcPr>
          <w:p w14:paraId="1D408958" w14:textId="28C73F2B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0E022BD" w14:textId="17A35268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0FC7C771" w14:textId="77777777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B5" w14:paraId="6B11B287" w14:textId="25FB94C6" w:rsidTr="004B71B5">
        <w:tc>
          <w:tcPr>
            <w:tcW w:w="2518" w:type="dxa"/>
          </w:tcPr>
          <w:p w14:paraId="47092B84" w14:textId="6C906724" w:rsidR="004B71B5" w:rsidRPr="00B20F26" w:rsidRDefault="004B71B5" w:rsidP="004B71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0F26"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2410" w:type="dxa"/>
          </w:tcPr>
          <w:p w14:paraId="1A59444F" w14:textId="68343037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DE0AE12" w14:textId="6F9D1760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3F874174" w14:textId="77777777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B5" w14:paraId="37388038" w14:textId="4C56E9C5" w:rsidTr="004B71B5">
        <w:tc>
          <w:tcPr>
            <w:tcW w:w="2518" w:type="dxa"/>
          </w:tcPr>
          <w:p w14:paraId="20FAC255" w14:textId="7AD1CF4E" w:rsidR="004B71B5" w:rsidRPr="00B20F26" w:rsidRDefault="004B71B5" w:rsidP="004B71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0F26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410" w:type="dxa"/>
          </w:tcPr>
          <w:p w14:paraId="214A1676" w14:textId="40D39979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7BB1F870" w14:textId="7896B588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D52FB57" w14:textId="77777777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B5" w14:paraId="33F37B8C" w14:textId="48D0A97A" w:rsidTr="004B71B5">
        <w:tc>
          <w:tcPr>
            <w:tcW w:w="2518" w:type="dxa"/>
          </w:tcPr>
          <w:p w14:paraId="0D9BB6C5" w14:textId="5E0ACDA8" w:rsidR="004B71B5" w:rsidRPr="00B20F26" w:rsidRDefault="004B71B5" w:rsidP="004B71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0F26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2410" w:type="dxa"/>
          </w:tcPr>
          <w:p w14:paraId="1B2C328A" w14:textId="51540FF9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7A623A87" w14:textId="48BF25C1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8028DC2" w14:textId="2A4925B1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1B5" w14:paraId="065456F3" w14:textId="4CFA31CE" w:rsidTr="004B71B5">
        <w:tc>
          <w:tcPr>
            <w:tcW w:w="2518" w:type="dxa"/>
          </w:tcPr>
          <w:p w14:paraId="5F0A3045" w14:textId="5F809CA4" w:rsidR="004B71B5" w:rsidRPr="00B20F26" w:rsidRDefault="004B71B5" w:rsidP="004B71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0F2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410" w:type="dxa"/>
          </w:tcPr>
          <w:p w14:paraId="2D5804A1" w14:textId="0BF62363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521A3A10" w14:textId="1B79B0A1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55578B7" w14:textId="29E3BAF2" w:rsidR="004B71B5" w:rsidRDefault="004B71B5" w:rsidP="009F7F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BE93AE8" w14:textId="0D858843" w:rsidR="00E22784" w:rsidRDefault="00E22784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92BBC" w14:textId="77777777" w:rsidR="00E22784" w:rsidRPr="00072C03" w:rsidRDefault="00E22784" w:rsidP="00C070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4317" w14:textId="25C9D136" w:rsidR="00B148FC" w:rsidRPr="008A3736" w:rsidRDefault="008A3736" w:rsidP="008A373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A3736">
        <w:rPr>
          <w:rFonts w:ascii="Times New Roman" w:hAnsi="Times New Roman" w:cs="Times New Roman"/>
          <w:b/>
          <w:bCs/>
          <w:sz w:val="24"/>
          <w:szCs w:val="24"/>
        </w:rPr>
        <w:t>Присвоение обучающимся спортивных разрядов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B148FC">
        <w:rPr>
          <w:rFonts w:ascii="Times New Roman" w:hAnsi="Times New Roman" w:cs="Times New Roman"/>
          <w:sz w:val="24"/>
          <w:szCs w:val="24"/>
        </w:rPr>
        <w:t>оценива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148FC">
        <w:rPr>
          <w:rFonts w:ascii="Times New Roman" w:hAnsi="Times New Roman" w:cs="Times New Roman"/>
          <w:sz w:val="24"/>
          <w:szCs w:val="24"/>
        </w:rPr>
        <w:t>тся по следующим критериям: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3260"/>
        <w:gridCol w:w="1808"/>
      </w:tblGrid>
      <w:tr w:rsidR="008A3736" w14:paraId="16837727" w14:textId="6D04AF9D" w:rsidTr="005E40AC">
        <w:tc>
          <w:tcPr>
            <w:tcW w:w="2660" w:type="dxa"/>
          </w:tcPr>
          <w:p w14:paraId="451E0C0D" w14:textId="4DA3D301" w:rsidR="008A3736" w:rsidRPr="008A3736" w:rsidRDefault="008A3736" w:rsidP="008A37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3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Разряды</w:t>
            </w:r>
          </w:p>
        </w:tc>
        <w:tc>
          <w:tcPr>
            <w:tcW w:w="1843" w:type="dxa"/>
          </w:tcPr>
          <w:p w14:paraId="2CC11A07" w14:textId="4F738569" w:rsidR="008A3736" w:rsidRPr="008A3736" w:rsidRDefault="008A3736" w:rsidP="008A37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3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3260" w:type="dxa"/>
          </w:tcPr>
          <w:p w14:paraId="07104714" w14:textId="5B79F4CA" w:rsidR="008A3736" w:rsidRDefault="008A3736" w:rsidP="008A37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A3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Разряды</w:t>
            </w:r>
          </w:p>
        </w:tc>
        <w:tc>
          <w:tcPr>
            <w:tcW w:w="1808" w:type="dxa"/>
          </w:tcPr>
          <w:p w14:paraId="67D21A29" w14:textId="70B0E071" w:rsidR="008A3736" w:rsidRDefault="008A3736" w:rsidP="008A37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A3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A3736" w14:paraId="08BB6059" w14:textId="60E6EF9B" w:rsidTr="005E40AC">
        <w:tc>
          <w:tcPr>
            <w:tcW w:w="2660" w:type="dxa"/>
          </w:tcPr>
          <w:p w14:paraId="4C7EBF13" w14:textId="48A96FAF" w:rsidR="008A3736" w:rsidRPr="008A3736" w:rsidRDefault="008A3736" w:rsidP="008A37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3736">
              <w:rPr>
                <w:rFonts w:ascii="Times New Roman" w:hAnsi="Times New Roman" w:cs="Times New Roman"/>
                <w:sz w:val="24"/>
                <w:szCs w:val="24"/>
              </w:rPr>
              <w:t>3 юношеский</w:t>
            </w:r>
          </w:p>
        </w:tc>
        <w:tc>
          <w:tcPr>
            <w:tcW w:w="1843" w:type="dxa"/>
          </w:tcPr>
          <w:p w14:paraId="357526AD" w14:textId="11756D0F" w:rsidR="008A3736" w:rsidRPr="005E40AC" w:rsidRDefault="005E40AC" w:rsidP="008A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A598E77" w14:textId="4EC4F198" w:rsidR="008A3736" w:rsidRDefault="005E40AC" w:rsidP="008A37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A373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1808" w:type="dxa"/>
          </w:tcPr>
          <w:p w14:paraId="1682EA4C" w14:textId="0ABF8E80" w:rsidR="008A3736" w:rsidRPr="005E40AC" w:rsidRDefault="005E40AC" w:rsidP="008A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40AC" w14:paraId="61F42AB5" w14:textId="78EC94FE" w:rsidTr="005E40AC">
        <w:tc>
          <w:tcPr>
            <w:tcW w:w="2660" w:type="dxa"/>
          </w:tcPr>
          <w:p w14:paraId="176BE624" w14:textId="1A034746" w:rsidR="005E40AC" w:rsidRDefault="005E40AC" w:rsidP="005E40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3736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</w:t>
            </w:r>
          </w:p>
        </w:tc>
        <w:tc>
          <w:tcPr>
            <w:tcW w:w="1843" w:type="dxa"/>
          </w:tcPr>
          <w:p w14:paraId="2168A236" w14:textId="60E5870E" w:rsidR="005E40AC" w:rsidRPr="005E40AC" w:rsidRDefault="005E40AC" w:rsidP="005E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623AEC2" w14:textId="646D5678" w:rsidR="005E40AC" w:rsidRDefault="005E40AC" w:rsidP="005E40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3DA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</w:t>
            </w:r>
          </w:p>
        </w:tc>
        <w:tc>
          <w:tcPr>
            <w:tcW w:w="1808" w:type="dxa"/>
          </w:tcPr>
          <w:p w14:paraId="271CD53A" w14:textId="7F77E2D8" w:rsidR="005E40AC" w:rsidRPr="005E40AC" w:rsidRDefault="005E40AC" w:rsidP="005E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E40AC" w14:paraId="6C493E1B" w14:textId="77777777" w:rsidTr="005E40AC">
        <w:tc>
          <w:tcPr>
            <w:tcW w:w="2660" w:type="dxa"/>
          </w:tcPr>
          <w:p w14:paraId="4CF1E5C1" w14:textId="38295D61" w:rsidR="005E40AC" w:rsidRDefault="005E40AC" w:rsidP="005E40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3736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</w:t>
            </w:r>
          </w:p>
        </w:tc>
        <w:tc>
          <w:tcPr>
            <w:tcW w:w="1843" w:type="dxa"/>
          </w:tcPr>
          <w:p w14:paraId="77080E8D" w14:textId="607AFD2D" w:rsidR="005E40AC" w:rsidRPr="005E40AC" w:rsidRDefault="005E40AC" w:rsidP="005E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B233794" w14:textId="4802BB71" w:rsidR="005E40AC" w:rsidRDefault="005E40AC" w:rsidP="005E40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3DA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</w:t>
            </w:r>
          </w:p>
        </w:tc>
        <w:tc>
          <w:tcPr>
            <w:tcW w:w="1808" w:type="dxa"/>
          </w:tcPr>
          <w:p w14:paraId="6117E216" w14:textId="686B5471" w:rsidR="005E40AC" w:rsidRPr="005E40AC" w:rsidRDefault="005E40AC" w:rsidP="005E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A3736" w14:paraId="2FA11D0A" w14:textId="77777777" w:rsidTr="005E40AC">
        <w:tc>
          <w:tcPr>
            <w:tcW w:w="2660" w:type="dxa"/>
          </w:tcPr>
          <w:p w14:paraId="61EEC6A0" w14:textId="77777777" w:rsidR="008A3736" w:rsidRDefault="008A3736" w:rsidP="008A37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46C7BC" w14:textId="77777777" w:rsidR="008A3736" w:rsidRPr="005E40AC" w:rsidRDefault="008A3736" w:rsidP="008A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694871" w14:textId="058ABD72" w:rsidR="008A3736" w:rsidRPr="005E40AC" w:rsidRDefault="005E40AC" w:rsidP="008A37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в мастера спорта </w:t>
            </w:r>
          </w:p>
        </w:tc>
        <w:tc>
          <w:tcPr>
            <w:tcW w:w="1808" w:type="dxa"/>
          </w:tcPr>
          <w:p w14:paraId="200D0C64" w14:textId="4766A813" w:rsidR="008A3736" w:rsidRPr="005E40AC" w:rsidRDefault="005E40AC" w:rsidP="008A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E40AC" w14:paraId="78421B04" w14:textId="77777777" w:rsidTr="005E40AC">
        <w:tc>
          <w:tcPr>
            <w:tcW w:w="2660" w:type="dxa"/>
          </w:tcPr>
          <w:p w14:paraId="432A2EDE" w14:textId="77777777" w:rsidR="005E40AC" w:rsidRDefault="005E40AC" w:rsidP="008A37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54C906" w14:textId="77777777" w:rsidR="005E40AC" w:rsidRDefault="005E40AC" w:rsidP="008A37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B0C4DF" w14:textId="5CB7C7B6" w:rsidR="005E40AC" w:rsidRDefault="005E40AC" w:rsidP="008A37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астер спорта</w:t>
            </w:r>
          </w:p>
        </w:tc>
        <w:tc>
          <w:tcPr>
            <w:tcW w:w="1808" w:type="dxa"/>
          </w:tcPr>
          <w:p w14:paraId="2F7D62C0" w14:textId="77EA85AC" w:rsidR="005E40AC" w:rsidRPr="005E40AC" w:rsidRDefault="005E40AC" w:rsidP="008A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4E1550D2" w14:textId="77777777" w:rsidR="00B148FC" w:rsidRPr="00862CCD" w:rsidRDefault="00B148FC" w:rsidP="00541218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bookmarkEnd w:id="5"/>
    <w:p w14:paraId="32E33A94" w14:textId="4593F72F" w:rsidR="00C1780A" w:rsidRDefault="00587C48" w:rsidP="00541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4B8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E04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7C4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87C48">
        <w:rPr>
          <w:rFonts w:ascii="Times New Roman" w:hAnsi="Times New Roman" w:cs="Times New Roman"/>
          <w:b/>
          <w:bCs/>
          <w:sz w:val="24"/>
          <w:szCs w:val="24"/>
        </w:rPr>
        <w:t>Подведение итогов конкурса, награждение победителей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призёров</w:t>
      </w:r>
    </w:p>
    <w:p w14:paraId="0009AB19" w14:textId="4CF8CED8" w:rsidR="001472FB" w:rsidRPr="0031311B" w:rsidRDefault="00587C48" w:rsidP="00587C48">
      <w:pPr>
        <w:jc w:val="both"/>
        <w:rPr>
          <w:rFonts w:ascii="Times New Roman" w:hAnsi="Times New Roman" w:cs="Times New Roman"/>
          <w:sz w:val="24"/>
          <w:szCs w:val="24"/>
        </w:rPr>
      </w:pPr>
      <w:r w:rsidRPr="005D51A3">
        <w:rPr>
          <w:rFonts w:ascii="Times New Roman" w:hAnsi="Times New Roman" w:cs="Times New Roman"/>
          <w:sz w:val="24"/>
          <w:szCs w:val="24"/>
        </w:rPr>
        <w:t xml:space="preserve"> </w:t>
      </w:r>
      <w:r w:rsidR="005D51A3" w:rsidRPr="005D51A3">
        <w:rPr>
          <w:rFonts w:ascii="Times New Roman" w:hAnsi="Times New Roman" w:cs="Times New Roman"/>
          <w:sz w:val="24"/>
          <w:szCs w:val="24"/>
        </w:rPr>
        <w:t>9.</w:t>
      </w:r>
      <w:r w:rsidR="00D72736">
        <w:rPr>
          <w:rFonts w:ascii="Times New Roman" w:hAnsi="Times New Roman" w:cs="Times New Roman"/>
          <w:sz w:val="24"/>
          <w:szCs w:val="24"/>
        </w:rPr>
        <w:t xml:space="preserve"> </w:t>
      </w:r>
      <w:r w:rsidR="005D51A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1311B">
        <w:rPr>
          <w:rFonts w:ascii="Times New Roman" w:hAnsi="Times New Roman" w:cs="Times New Roman"/>
          <w:sz w:val="24"/>
          <w:szCs w:val="24"/>
        </w:rPr>
        <w:t xml:space="preserve">По итогам проведения конкурса определяются победитель и призеры. </w:t>
      </w:r>
      <w:r w:rsidR="00D72736">
        <w:rPr>
          <w:rFonts w:ascii="Times New Roman" w:hAnsi="Times New Roman" w:cs="Times New Roman"/>
          <w:sz w:val="24"/>
          <w:szCs w:val="24"/>
        </w:rPr>
        <w:t xml:space="preserve"> </w:t>
      </w:r>
      <w:r w:rsidRPr="0031311B">
        <w:rPr>
          <w:rFonts w:ascii="Times New Roman" w:hAnsi="Times New Roman" w:cs="Times New Roman"/>
          <w:sz w:val="24"/>
          <w:szCs w:val="24"/>
        </w:rPr>
        <w:t>Победителем</w:t>
      </w:r>
      <w:r w:rsidR="00D72736">
        <w:rPr>
          <w:rFonts w:ascii="Times New Roman" w:hAnsi="Times New Roman" w:cs="Times New Roman"/>
          <w:sz w:val="24"/>
          <w:szCs w:val="24"/>
        </w:rPr>
        <w:t xml:space="preserve"> </w:t>
      </w:r>
      <w:r w:rsidRPr="0031311B">
        <w:rPr>
          <w:rFonts w:ascii="Times New Roman" w:hAnsi="Times New Roman" w:cs="Times New Roman"/>
          <w:sz w:val="24"/>
          <w:szCs w:val="24"/>
        </w:rPr>
        <w:t xml:space="preserve"> (1 место) является участник конкурса, набравший максимальное количество баллов. Призерами конкурса являются участники, занявшие второе и третье места в рейтинге по итогам конкурса. </w:t>
      </w:r>
    </w:p>
    <w:p w14:paraId="0556D8E2" w14:textId="01B0451A" w:rsidR="00EA4767" w:rsidRPr="00EA4767" w:rsidRDefault="005D51A3" w:rsidP="0058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87C48" w:rsidRPr="00EA4767">
        <w:rPr>
          <w:rFonts w:ascii="Times New Roman" w:hAnsi="Times New Roman" w:cs="Times New Roman"/>
          <w:sz w:val="24"/>
          <w:szCs w:val="24"/>
        </w:rPr>
        <w:t>По результатам конкурса победителю и приз</w:t>
      </w:r>
      <w:r w:rsidR="00D72736">
        <w:rPr>
          <w:rFonts w:ascii="Times New Roman" w:hAnsi="Times New Roman" w:cs="Times New Roman"/>
          <w:sz w:val="24"/>
          <w:szCs w:val="24"/>
        </w:rPr>
        <w:t>ё</w:t>
      </w:r>
      <w:r w:rsidR="00587C48" w:rsidRPr="00EA4767">
        <w:rPr>
          <w:rFonts w:ascii="Times New Roman" w:hAnsi="Times New Roman" w:cs="Times New Roman"/>
          <w:sz w:val="24"/>
          <w:szCs w:val="24"/>
        </w:rPr>
        <w:t>рам вручаются дипломы</w:t>
      </w:r>
      <w:r w:rsidR="00EA4767" w:rsidRPr="00EA4767">
        <w:rPr>
          <w:rFonts w:ascii="Times New Roman" w:hAnsi="Times New Roman" w:cs="Times New Roman"/>
          <w:sz w:val="24"/>
          <w:szCs w:val="24"/>
        </w:rPr>
        <w:t xml:space="preserve"> Учреждения, учреждаются денежные премии в следующих разм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A4767" w:rsidRPr="00EA4767">
        <w:rPr>
          <w:rFonts w:ascii="Times New Roman" w:hAnsi="Times New Roman" w:cs="Times New Roman"/>
          <w:sz w:val="24"/>
          <w:szCs w:val="24"/>
        </w:rPr>
        <w:t>рах: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767" w:rsidRPr="00EA4767">
        <w:rPr>
          <w:rFonts w:ascii="Times New Roman" w:hAnsi="Times New Roman" w:cs="Times New Roman"/>
          <w:sz w:val="24"/>
          <w:szCs w:val="24"/>
        </w:rPr>
        <w:t>1 место – 10 тыс. руб., 2 место – 8 тыс. руб., 3 место – 5 тыс. руб.</w:t>
      </w:r>
    </w:p>
    <w:p w14:paraId="0AD57C30" w14:textId="5D967D03" w:rsidR="00587C48" w:rsidRPr="00EA4767" w:rsidRDefault="00EA4767" w:rsidP="00587C48">
      <w:pPr>
        <w:jc w:val="both"/>
        <w:rPr>
          <w:rFonts w:ascii="Times New Roman" w:hAnsi="Times New Roman" w:cs="Times New Roman"/>
          <w:sz w:val="24"/>
          <w:szCs w:val="24"/>
        </w:rPr>
      </w:pPr>
      <w:r w:rsidRPr="00EA4767">
        <w:rPr>
          <w:rFonts w:ascii="Times New Roman" w:hAnsi="Times New Roman" w:cs="Times New Roman"/>
          <w:sz w:val="24"/>
          <w:szCs w:val="24"/>
        </w:rPr>
        <w:t>О</w:t>
      </w:r>
      <w:r w:rsidR="00587C48" w:rsidRPr="00EA4767">
        <w:rPr>
          <w:rFonts w:ascii="Times New Roman" w:hAnsi="Times New Roman" w:cs="Times New Roman"/>
          <w:sz w:val="24"/>
          <w:szCs w:val="24"/>
        </w:rPr>
        <w:t xml:space="preserve">стальные участники </w:t>
      </w:r>
      <w:r w:rsidRPr="00EA4767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587C48" w:rsidRPr="00EA4767">
        <w:rPr>
          <w:rFonts w:ascii="Times New Roman" w:hAnsi="Times New Roman" w:cs="Times New Roman"/>
          <w:sz w:val="24"/>
          <w:szCs w:val="24"/>
        </w:rPr>
        <w:t xml:space="preserve">номинируются по решению </w:t>
      </w:r>
      <w:r w:rsidR="001472FB" w:rsidRPr="00EA4767">
        <w:rPr>
          <w:rFonts w:ascii="Times New Roman" w:hAnsi="Times New Roman" w:cs="Times New Roman"/>
          <w:sz w:val="24"/>
          <w:szCs w:val="24"/>
        </w:rPr>
        <w:t>Оргкомитета.</w:t>
      </w:r>
    </w:p>
    <w:p w14:paraId="587E92E0" w14:textId="77777777" w:rsidR="00587C48" w:rsidRPr="00EA4767" w:rsidRDefault="00587C48" w:rsidP="005412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87C48" w:rsidRPr="00EA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0C55"/>
    <w:multiLevelType w:val="hybridMultilevel"/>
    <w:tmpl w:val="DB9C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26C9B"/>
    <w:multiLevelType w:val="hybridMultilevel"/>
    <w:tmpl w:val="042C56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2ADB"/>
    <w:multiLevelType w:val="hybridMultilevel"/>
    <w:tmpl w:val="5936050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14164"/>
    <w:multiLevelType w:val="hybridMultilevel"/>
    <w:tmpl w:val="8D906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34C22"/>
    <w:multiLevelType w:val="hybridMultilevel"/>
    <w:tmpl w:val="3FAAE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E01FD"/>
    <w:multiLevelType w:val="hybridMultilevel"/>
    <w:tmpl w:val="8D9062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64ED"/>
    <w:multiLevelType w:val="hybridMultilevel"/>
    <w:tmpl w:val="D7488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77A51"/>
    <w:multiLevelType w:val="hybridMultilevel"/>
    <w:tmpl w:val="657CA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C1147"/>
    <w:multiLevelType w:val="hybridMultilevel"/>
    <w:tmpl w:val="2BF23DEA"/>
    <w:lvl w:ilvl="0" w:tplc="1E0646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918"/>
    <w:rsid w:val="00012B5F"/>
    <w:rsid w:val="00050013"/>
    <w:rsid w:val="000667BE"/>
    <w:rsid w:val="00070C51"/>
    <w:rsid w:val="00072C03"/>
    <w:rsid w:val="00074592"/>
    <w:rsid w:val="000909AC"/>
    <w:rsid w:val="000945E7"/>
    <w:rsid w:val="000A3AB4"/>
    <w:rsid w:val="000B0F94"/>
    <w:rsid w:val="000D7693"/>
    <w:rsid w:val="000F49B9"/>
    <w:rsid w:val="000F4A59"/>
    <w:rsid w:val="00123D53"/>
    <w:rsid w:val="00124645"/>
    <w:rsid w:val="0012567D"/>
    <w:rsid w:val="00132A5F"/>
    <w:rsid w:val="00133B0B"/>
    <w:rsid w:val="001414A1"/>
    <w:rsid w:val="001472FB"/>
    <w:rsid w:val="00150A56"/>
    <w:rsid w:val="001D0EB8"/>
    <w:rsid w:val="001E4F1B"/>
    <w:rsid w:val="001F0BF0"/>
    <w:rsid w:val="00202DEF"/>
    <w:rsid w:val="002368BE"/>
    <w:rsid w:val="00242598"/>
    <w:rsid w:val="002529C7"/>
    <w:rsid w:val="00284BB3"/>
    <w:rsid w:val="00284C77"/>
    <w:rsid w:val="00293C2D"/>
    <w:rsid w:val="002C1528"/>
    <w:rsid w:val="002C76A1"/>
    <w:rsid w:val="002E4ECD"/>
    <w:rsid w:val="002F038A"/>
    <w:rsid w:val="00302142"/>
    <w:rsid w:val="0031311B"/>
    <w:rsid w:val="00335A28"/>
    <w:rsid w:val="003607FA"/>
    <w:rsid w:val="003661FB"/>
    <w:rsid w:val="00377688"/>
    <w:rsid w:val="00390341"/>
    <w:rsid w:val="00393E01"/>
    <w:rsid w:val="00396C65"/>
    <w:rsid w:val="003C3053"/>
    <w:rsid w:val="003D2E1F"/>
    <w:rsid w:val="003E7928"/>
    <w:rsid w:val="00400C3B"/>
    <w:rsid w:val="004065D9"/>
    <w:rsid w:val="00415E20"/>
    <w:rsid w:val="0042746F"/>
    <w:rsid w:val="00455C15"/>
    <w:rsid w:val="00461165"/>
    <w:rsid w:val="0048346A"/>
    <w:rsid w:val="004940B9"/>
    <w:rsid w:val="004B71B5"/>
    <w:rsid w:val="004F055E"/>
    <w:rsid w:val="00507924"/>
    <w:rsid w:val="00507ABB"/>
    <w:rsid w:val="005128C5"/>
    <w:rsid w:val="00524065"/>
    <w:rsid w:val="00541218"/>
    <w:rsid w:val="005545C6"/>
    <w:rsid w:val="00587C48"/>
    <w:rsid w:val="005C2EA9"/>
    <w:rsid w:val="005D4F9E"/>
    <w:rsid w:val="005D51A3"/>
    <w:rsid w:val="005E40AC"/>
    <w:rsid w:val="005E5627"/>
    <w:rsid w:val="00600F61"/>
    <w:rsid w:val="006030BE"/>
    <w:rsid w:val="00633271"/>
    <w:rsid w:val="00636E96"/>
    <w:rsid w:val="00664480"/>
    <w:rsid w:val="00672F0B"/>
    <w:rsid w:val="006A1728"/>
    <w:rsid w:val="006B1918"/>
    <w:rsid w:val="006B1995"/>
    <w:rsid w:val="006B65AD"/>
    <w:rsid w:val="006E75B0"/>
    <w:rsid w:val="006F3CB2"/>
    <w:rsid w:val="006F764F"/>
    <w:rsid w:val="007210AD"/>
    <w:rsid w:val="00762855"/>
    <w:rsid w:val="007746BC"/>
    <w:rsid w:val="007C5C73"/>
    <w:rsid w:val="007E04B8"/>
    <w:rsid w:val="007E1927"/>
    <w:rsid w:val="007F1B1D"/>
    <w:rsid w:val="00840B0D"/>
    <w:rsid w:val="00843B53"/>
    <w:rsid w:val="00853B99"/>
    <w:rsid w:val="00862CCD"/>
    <w:rsid w:val="00876827"/>
    <w:rsid w:val="0088709B"/>
    <w:rsid w:val="00887353"/>
    <w:rsid w:val="00896877"/>
    <w:rsid w:val="008A3736"/>
    <w:rsid w:val="008B552B"/>
    <w:rsid w:val="008B79DD"/>
    <w:rsid w:val="008C1611"/>
    <w:rsid w:val="008D25CF"/>
    <w:rsid w:val="008F05C8"/>
    <w:rsid w:val="008F1EC9"/>
    <w:rsid w:val="0090561B"/>
    <w:rsid w:val="0091100F"/>
    <w:rsid w:val="009115E0"/>
    <w:rsid w:val="00946472"/>
    <w:rsid w:val="00961182"/>
    <w:rsid w:val="00975A89"/>
    <w:rsid w:val="009A2B68"/>
    <w:rsid w:val="009D2F2E"/>
    <w:rsid w:val="009F7FFD"/>
    <w:rsid w:val="00A00678"/>
    <w:rsid w:val="00A12DF3"/>
    <w:rsid w:val="00A32A5C"/>
    <w:rsid w:val="00A33040"/>
    <w:rsid w:val="00A353E8"/>
    <w:rsid w:val="00A463AC"/>
    <w:rsid w:val="00A86137"/>
    <w:rsid w:val="00AF5B89"/>
    <w:rsid w:val="00B148FC"/>
    <w:rsid w:val="00B20F26"/>
    <w:rsid w:val="00B3690E"/>
    <w:rsid w:val="00B55D67"/>
    <w:rsid w:val="00B96713"/>
    <w:rsid w:val="00B96E6A"/>
    <w:rsid w:val="00BB1EF4"/>
    <w:rsid w:val="00BB4D0C"/>
    <w:rsid w:val="00BD1967"/>
    <w:rsid w:val="00C01DE5"/>
    <w:rsid w:val="00C070AC"/>
    <w:rsid w:val="00C14206"/>
    <w:rsid w:val="00C1780A"/>
    <w:rsid w:val="00C34B9D"/>
    <w:rsid w:val="00C4075A"/>
    <w:rsid w:val="00C82C3D"/>
    <w:rsid w:val="00CA01CA"/>
    <w:rsid w:val="00CB1363"/>
    <w:rsid w:val="00CB5769"/>
    <w:rsid w:val="00CF1E20"/>
    <w:rsid w:val="00D267F4"/>
    <w:rsid w:val="00D455E1"/>
    <w:rsid w:val="00D610C6"/>
    <w:rsid w:val="00D72736"/>
    <w:rsid w:val="00D92ECA"/>
    <w:rsid w:val="00DA6BB7"/>
    <w:rsid w:val="00DB33D5"/>
    <w:rsid w:val="00DC4D92"/>
    <w:rsid w:val="00DD40CD"/>
    <w:rsid w:val="00DE7A01"/>
    <w:rsid w:val="00E11DD9"/>
    <w:rsid w:val="00E20F8C"/>
    <w:rsid w:val="00E22784"/>
    <w:rsid w:val="00E23103"/>
    <w:rsid w:val="00E24FED"/>
    <w:rsid w:val="00E4050E"/>
    <w:rsid w:val="00E60BEF"/>
    <w:rsid w:val="00E724E6"/>
    <w:rsid w:val="00E80A24"/>
    <w:rsid w:val="00E90149"/>
    <w:rsid w:val="00E92CEF"/>
    <w:rsid w:val="00EA280D"/>
    <w:rsid w:val="00EA4767"/>
    <w:rsid w:val="00EB2A68"/>
    <w:rsid w:val="00EF74CA"/>
    <w:rsid w:val="00F354F4"/>
    <w:rsid w:val="00F67C4D"/>
    <w:rsid w:val="00F70E38"/>
    <w:rsid w:val="00FA4B5D"/>
    <w:rsid w:val="00FC0980"/>
    <w:rsid w:val="00FC6A3E"/>
    <w:rsid w:val="00FD54E2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3C9C"/>
  <w15:docId w15:val="{00A309D7-97CD-485F-9597-1FEA0D43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0A"/>
    <w:pPr>
      <w:ind w:left="720"/>
      <w:contextualSpacing/>
    </w:pPr>
  </w:style>
  <w:style w:type="table" w:styleId="a4">
    <w:name w:val="Table Grid"/>
    <w:basedOn w:val="a1"/>
    <w:uiPriority w:val="39"/>
    <w:rsid w:val="0007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D558-48AB-494B-A2B8-3AAD8DC8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2021-12-13T06:29:00Z</cp:lastPrinted>
  <dcterms:created xsi:type="dcterms:W3CDTF">2021-12-06T04:30:00Z</dcterms:created>
  <dcterms:modified xsi:type="dcterms:W3CDTF">2022-01-21T09:43:00Z</dcterms:modified>
</cp:coreProperties>
</file>