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B38" w:rsidRDefault="001C0B38" w:rsidP="0027602D">
      <w:pPr>
        <w:autoSpaceDE w:val="0"/>
        <w:autoSpaceDN w:val="0"/>
        <w:adjustRightInd w:val="0"/>
        <w:spacing w:after="0" w:line="240" w:lineRule="auto"/>
        <w:jc w:val="center"/>
        <w:rPr>
          <w:rFonts w:ascii="Liberation Serif" w:eastAsia="Calibri" w:hAnsi="Liberation Serif" w:cs="Liberation Serif"/>
          <w:b/>
          <w:bCs/>
          <w:sz w:val="24"/>
          <w:szCs w:val="24"/>
        </w:rPr>
      </w:pPr>
    </w:p>
    <w:p w:rsidR="0027602D" w:rsidRP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r w:rsidRPr="0027602D">
        <w:rPr>
          <w:rFonts w:ascii="Liberation Serif" w:eastAsia="Calibri" w:hAnsi="Liberation Serif" w:cs="Liberation Serif"/>
          <w:b/>
          <w:bCs/>
          <w:sz w:val="24"/>
          <w:szCs w:val="24"/>
        </w:rPr>
        <w:t xml:space="preserve">Муниципальное автономное образовательное учреждение </w:t>
      </w:r>
    </w:p>
    <w:p w:rsidR="0027602D" w:rsidRP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r w:rsidRPr="0027602D">
        <w:rPr>
          <w:rFonts w:ascii="Liberation Serif" w:eastAsia="Calibri" w:hAnsi="Liberation Serif" w:cs="Liberation Serif"/>
          <w:b/>
          <w:bCs/>
          <w:sz w:val="24"/>
          <w:szCs w:val="24"/>
        </w:rPr>
        <w:t xml:space="preserve">дополнительного образования «Детско-юношеская спортивная школа» </w:t>
      </w:r>
    </w:p>
    <w:p w:rsidR="0027602D" w:rsidRP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r w:rsidRPr="0027602D">
        <w:rPr>
          <w:rFonts w:ascii="Liberation Serif" w:eastAsia="Calibri" w:hAnsi="Liberation Serif" w:cs="Liberation Serif"/>
          <w:b/>
          <w:bCs/>
          <w:sz w:val="24"/>
          <w:szCs w:val="24"/>
        </w:rPr>
        <w:t>Туринского городского округа</w:t>
      </w:r>
    </w:p>
    <w:p w:rsidR="0027602D" w:rsidRP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p>
    <w:p w:rsidR="0027602D" w:rsidRP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p>
    <w:p w:rsidR="0027602D" w:rsidRP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p>
    <w:p w:rsidR="0027602D" w:rsidRP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p>
    <w:p w:rsidR="0027602D" w:rsidRP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p>
    <w:p w:rsidR="0027602D" w:rsidRP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p>
    <w:p w:rsidR="0027602D" w:rsidRP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26"/>
      </w:tblGrid>
      <w:tr w:rsidR="0027602D" w:rsidRPr="0027602D" w:rsidTr="0028559D">
        <w:tc>
          <w:tcPr>
            <w:tcW w:w="4927" w:type="dxa"/>
            <w:hideMark/>
          </w:tcPr>
          <w:p w:rsidR="0027602D" w:rsidRDefault="0027602D" w:rsidP="0028559D">
            <w:pPr>
              <w:rPr>
                <w:rFonts w:ascii="Liberation Serif" w:hAnsi="Liberation Serif" w:cs="Liberation Serif"/>
                <w:bCs/>
                <w:sz w:val="24"/>
                <w:szCs w:val="24"/>
              </w:rPr>
            </w:pPr>
            <w:r>
              <w:rPr>
                <w:rFonts w:ascii="Liberation Serif" w:hAnsi="Liberation Serif" w:cs="Liberation Serif"/>
                <w:bCs/>
                <w:sz w:val="24"/>
                <w:szCs w:val="24"/>
              </w:rPr>
              <w:t>Согласовано</w:t>
            </w:r>
          </w:p>
          <w:p w:rsidR="0027602D" w:rsidRDefault="0027602D" w:rsidP="0028559D">
            <w:pPr>
              <w:rPr>
                <w:rFonts w:ascii="Liberation Serif" w:hAnsi="Liberation Serif" w:cs="Liberation Serif"/>
                <w:bCs/>
                <w:sz w:val="24"/>
                <w:szCs w:val="24"/>
              </w:rPr>
            </w:pPr>
            <w:r>
              <w:rPr>
                <w:rFonts w:ascii="Liberation Serif" w:hAnsi="Liberation Serif" w:cs="Liberation Serif"/>
                <w:bCs/>
                <w:sz w:val="24"/>
                <w:szCs w:val="24"/>
              </w:rPr>
              <w:t xml:space="preserve">Начальник </w:t>
            </w:r>
          </w:p>
          <w:p w:rsidR="0027602D" w:rsidRDefault="0027602D" w:rsidP="0028559D">
            <w:pPr>
              <w:rPr>
                <w:rFonts w:ascii="Liberation Serif" w:hAnsi="Liberation Serif" w:cs="Liberation Serif"/>
                <w:bCs/>
                <w:sz w:val="24"/>
                <w:szCs w:val="24"/>
              </w:rPr>
            </w:pPr>
            <w:r>
              <w:rPr>
                <w:rFonts w:ascii="Liberation Serif" w:hAnsi="Liberation Serif" w:cs="Liberation Serif"/>
                <w:bCs/>
                <w:sz w:val="24"/>
                <w:szCs w:val="24"/>
              </w:rPr>
              <w:t>МКУ «Управления образованием»</w:t>
            </w:r>
          </w:p>
          <w:p w:rsidR="0027602D" w:rsidRDefault="0027602D" w:rsidP="0028559D">
            <w:pPr>
              <w:rPr>
                <w:rFonts w:ascii="Liberation Serif" w:hAnsi="Liberation Serif" w:cs="Liberation Serif"/>
                <w:bCs/>
                <w:sz w:val="24"/>
                <w:szCs w:val="24"/>
              </w:rPr>
            </w:pPr>
          </w:p>
          <w:p w:rsidR="0027602D" w:rsidRDefault="0027602D" w:rsidP="0028559D">
            <w:pPr>
              <w:rPr>
                <w:rFonts w:ascii="Liberation Serif" w:hAnsi="Liberation Serif" w:cs="Liberation Serif"/>
                <w:bCs/>
                <w:sz w:val="24"/>
                <w:szCs w:val="24"/>
              </w:rPr>
            </w:pPr>
            <w:r>
              <w:rPr>
                <w:rFonts w:ascii="Liberation Serif" w:hAnsi="Liberation Serif" w:cs="Liberation Serif"/>
                <w:bCs/>
                <w:sz w:val="24"/>
                <w:szCs w:val="24"/>
              </w:rPr>
              <w:t>___________________</w:t>
            </w:r>
            <w:proofErr w:type="spellStart"/>
            <w:r>
              <w:rPr>
                <w:rFonts w:ascii="Liberation Serif" w:hAnsi="Liberation Serif" w:cs="Liberation Serif"/>
                <w:bCs/>
                <w:sz w:val="24"/>
                <w:szCs w:val="24"/>
              </w:rPr>
              <w:t>Л.Г.Ситова</w:t>
            </w:r>
            <w:proofErr w:type="spellEnd"/>
          </w:p>
          <w:p w:rsidR="0027602D" w:rsidRDefault="0027602D" w:rsidP="0028559D">
            <w:pPr>
              <w:rPr>
                <w:rFonts w:ascii="Liberation Serif" w:hAnsi="Liberation Serif" w:cs="Liberation Serif"/>
                <w:bCs/>
                <w:sz w:val="24"/>
                <w:szCs w:val="24"/>
              </w:rPr>
            </w:pPr>
          </w:p>
          <w:p w:rsidR="0027602D" w:rsidRPr="0027602D" w:rsidRDefault="0027602D" w:rsidP="0028559D">
            <w:pPr>
              <w:rPr>
                <w:rFonts w:ascii="Liberation Serif" w:hAnsi="Liberation Serif" w:cs="Liberation Serif"/>
                <w:bCs/>
                <w:sz w:val="24"/>
                <w:szCs w:val="24"/>
              </w:rPr>
            </w:pPr>
            <w:r>
              <w:rPr>
                <w:rFonts w:ascii="Liberation Serif" w:hAnsi="Liberation Serif" w:cs="Liberation Serif"/>
                <w:bCs/>
                <w:sz w:val="24"/>
                <w:szCs w:val="24"/>
              </w:rPr>
              <w:t>«_____»______________20____г</w:t>
            </w:r>
          </w:p>
        </w:tc>
        <w:tc>
          <w:tcPr>
            <w:tcW w:w="4928" w:type="dxa"/>
            <w:hideMark/>
          </w:tcPr>
          <w:p w:rsidR="0027602D" w:rsidRPr="0027602D" w:rsidRDefault="0027602D" w:rsidP="0028559D">
            <w:pPr>
              <w:rPr>
                <w:rFonts w:ascii="Liberation Serif" w:hAnsi="Liberation Serif" w:cs="Liberation Serif"/>
                <w:bCs/>
                <w:sz w:val="24"/>
                <w:szCs w:val="24"/>
              </w:rPr>
            </w:pPr>
            <w:r w:rsidRPr="0027602D">
              <w:rPr>
                <w:rFonts w:ascii="Liberation Serif" w:hAnsi="Liberation Serif" w:cs="Liberation Serif"/>
                <w:bCs/>
                <w:sz w:val="24"/>
                <w:szCs w:val="24"/>
              </w:rPr>
              <w:t>Утверждено:</w:t>
            </w:r>
          </w:p>
          <w:p w:rsidR="0027602D" w:rsidRDefault="0027602D" w:rsidP="0028559D">
            <w:pPr>
              <w:rPr>
                <w:rFonts w:ascii="Liberation Serif" w:hAnsi="Liberation Serif" w:cs="Liberation Serif"/>
                <w:bCs/>
                <w:sz w:val="24"/>
                <w:szCs w:val="24"/>
              </w:rPr>
            </w:pPr>
          </w:p>
          <w:p w:rsidR="0027602D" w:rsidRPr="0027602D" w:rsidRDefault="0027602D" w:rsidP="005313EA">
            <w:pPr>
              <w:rPr>
                <w:rFonts w:ascii="Liberation Serif" w:hAnsi="Liberation Serif" w:cs="Liberation Serif"/>
                <w:bCs/>
                <w:sz w:val="24"/>
                <w:szCs w:val="24"/>
              </w:rPr>
            </w:pPr>
            <w:r w:rsidRPr="0027602D">
              <w:rPr>
                <w:rFonts w:ascii="Liberation Serif" w:hAnsi="Liberation Serif" w:cs="Liberation Serif"/>
                <w:bCs/>
                <w:sz w:val="24"/>
                <w:szCs w:val="24"/>
              </w:rPr>
              <w:t xml:space="preserve">Приказом № </w:t>
            </w:r>
            <w:r w:rsidR="005313EA">
              <w:rPr>
                <w:rFonts w:ascii="Liberation Serif" w:hAnsi="Liberation Serif" w:cs="Liberation Serif"/>
                <w:bCs/>
                <w:sz w:val="24"/>
                <w:szCs w:val="24"/>
              </w:rPr>
              <w:t xml:space="preserve">113 </w:t>
            </w:r>
            <w:r w:rsidRPr="0027602D">
              <w:rPr>
                <w:rFonts w:ascii="Liberation Serif" w:hAnsi="Liberation Serif" w:cs="Liberation Serif"/>
                <w:bCs/>
                <w:sz w:val="24"/>
                <w:szCs w:val="24"/>
              </w:rPr>
              <w:t>от «</w:t>
            </w:r>
            <w:r w:rsidR="005313EA">
              <w:rPr>
                <w:rFonts w:ascii="Liberation Serif" w:hAnsi="Liberation Serif" w:cs="Liberation Serif"/>
                <w:bCs/>
                <w:sz w:val="24"/>
                <w:szCs w:val="24"/>
              </w:rPr>
              <w:t xml:space="preserve">29 </w:t>
            </w:r>
            <w:r w:rsidRPr="0027602D">
              <w:rPr>
                <w:rFonts w:ascii="Liberation Serif" w:hAnsi="Liberation Serif" w:cs="Liberation Serif"/>
                <w:bCs/>
                <w:sz w:val="24"/>
                <w:szCs w:val="24"/>
              </w:rPr>
              <w:t>»</w:t>
            </w:r>
            <w:r w:rsidR="005313EA">
              <w:rPr>
                <w:rFonts w:ascii="Liberation Serif" w:hAnsi="Liberation Serif" w:cs="Liberation Serif"/>
                <w:bCs/>
                <w:sz w:val="24"/>
                <w:szCs w:val="24"/>
              </w:rPr>
              <w:t xml:space="preserve"> декабря </w:t>
            </w:r>
            <w:r w:rsidRPr="0027602D">
              <w:rPr>
                <w:rFonts w:ascii="Liberation Serif" w:hAnsi="Liberation Serif" w:cs="Liberation Serif"/>
                <w:bCs/>
                <w:sz w:val="24"/>
                <w:szCs w:val="24"/>
              </w:rPr>
              <w:t>2020 г</w:t>
            </w:r>
          </w:p>
        </w:tc>
      </w:tr>
    </w:tbl>
    <w:p w:rsidR="0027602D" w:rsidRPr="0027602D" w:rsidRDefault="0027602D" w:rsidP="0027602D">
      <w:pPr>
        <w:autoSpaceDE w:val="0"/>
        <w:autoSpaceDN w:val="0"/>
        <w:adjustRightInd w:val="0"/>
        <w:spacing w:after="0" w:line="240" w:lineRule="auto"/>
        <w:rPr>
          <w:rFonts w:ascii="Liberation Serif" w:eastAsia="Calibri" w:hAnsi="Liberation Serif" w:cs="Liberation Serif"/>
          <w:bCs/>
          <w:sz w:val="24"/>
          <w:szCs w:val="24"/>
        </w:rPr>
      </w:pPr>
    </w:p>
    <w:p w:rsidR="0027602D" w:rsidRP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p>
    <w:p w:rsidR="0027602D" w:rsidRP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p>
    <w:p w:rsidR="0027602D" w:rsidRP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p>
    <w:p w:rsidR="0027602D" w:rsidRP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p>
    <w:p w:rsidR="0027602D" w:rsidRP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p>
    <w:p w:rsidR="0027602D" w:rsidRP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p>
    <w:p w:rsidR="0027602D" w:rsidRP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p>
    <w:p w:rsidR="0027602D" w:rsidRP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p>
    <w:p w:rsidR="0027602D" w:rsidRP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p>
    <w:p w:rsidR="0027602D" w:rsidRPr="0027602D" w:rsidRDefault="0027602D" w:rsidP="0027602D">
      <w:pPr>
        <w:pStyle w:val="Default"/>
        <w:jc w:val="center"/>
        <w:rPr>
          <w:rFonts w:ascii="Liberation Serif" w:hAnsi="Liberation Serif" w:cs="Liberation Serif"/>
          <w:b/>
          <w:bCs/>
        </w:rPr>
      </w:pPr>
      <w:r w:rsidRPr="0027602D">
        <w:rPr>
          <w:rFonts w:ascii="Liberation Serif" w:hAnsi="Liberation Serif" w:cs="Liberation Serif"/>
          <w:b/>
          <w:bCs/>
        </w:rPr>
        <w:t>ПОЛОЖЕНИЕ</w:t>
      </w:r>
    </w:p>
    <w:p w:rsidR="0027602D" w:rsidRPr="0027602D" w:rsidRDefault="0027602D" w:rsidP="0027602D">
      <w:pPr>
        <w:autoSpaceDE w:val="0"/>
        <w:autoSpaceDN w:val="0"/>
        <w:adjustRightInd w:val="0"/>
        <w:spacing w:after="0" w:line="240" w:lineRule="auto"/>
        <w:jc w:val="center"/>
        <w:rPr>
          <w:rFonts w:ascii="Liberation Serif" w:hAnsi="Liberation Serif" w:cs="Liberation Serif"/>
          <w:b/>
          <w:bCs/>
          <w:sz w:val="24"/>
          <w:szCs w:val="24"/>
        </w:rPr>
      </w:pPr>
      <w:r w:rsidRPr="0027602D">
        <w:rPr>
          <w:rFonts w:ascii="Liberation Serif" w:hAnsi="Liberation Serif" w:cs="Liberation Serif"/>
          <w:b/>
          <w:bCs/>
          <w:sz w:val="24"/>
          <w:szCs w:val="24"/>
        </w:rPr>
        <w:t>о структурном подразделении по спортивной подготовке</w:t>
      </w:r>
    </w:p>
    <w:p w:rsidR="0027602D" w:rsidRP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r w:rsidRPr="0027602D">
        <w:rPr>
          <w:rFonts w:ascii="Liberation Serif" w:eastAsia="Calibri" w:hAnsi="Liberation Serif" w:cs="Liberation Serif"/>
          <w:b/>
          <w:bCs/>
          <w:sz w:val="24"/>
          <w:szCs w:val="24"/>
        </w:rPr>
        <w:t xml:space="preserve"> </w:t>
      </w:r>
    </w:p>
    <w:p w:rsidR="0027602D" w:rsidRP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p>
    <w:p w:rsidR="0027602D" w:rsidRP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p>
    <w:p w:rsidR="0027602D" w:rsidRP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p>
    <w:p w:rsidR="0027602D" w:rsidRP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p>
    <w:p w:rsidR="0027602D" w:rsidRP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p>
    <w:p w:rsidR="0027602D" w:rsidRP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p>
    <w:p w:rsidR="0027602D" w:rsidRP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p>
    <w:p w:rsidR="0027602D" w:rsidRP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p>
    <w:p w:rsidR="0027602D" w:rsidRP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p>
    <w:p w:rsidR="0027602D" w:rsidRP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p>
    <w:p w:rsidR="0027602D" w:rsidRP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p>
    <w:p w:rsidR="0027602D" w:rsidRP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p>
    <w:p w:rsidR="0027602D" w:rsidRP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p>
    <w:p w:rsidR="0027602D" w:rsidRP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p>
    <w:p w:rsidR="0027602D" w:rsidRP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p>
    <w:p w:rsidR="0027602D" w:rsidRP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p>
    <w:p w:rsidR="0027602D" w:rsidRP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p>
    <w:p w:rsidR="0027602D" w:rsidRP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p>
    <w:p w:rsidR="0027602D" w:rsidRP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p>
    <w:p w:rsidR="0027602D" w:rsidRP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p>
    <w:p w:rsidR="0027602D" w:rsidRP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p>
    <w:p w:rsidR="0027602D" w:rsidRP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p>
    <w:p w:rsidR="0027602D" w:rsidRDefault="0027602D" w:rsidP="0027602D">
      <w:pPr>
        <w:autoSpaceDE w:val="0"/>
        <w:autoSpaceDN w:val="0"/>
        <w:adjustRightInd w:val="0"/>
        <w:spacing w:after="0" w:line="240" w:lineRule="auto"/>
        <w:jc w:val="center"/>
        <w:rPr>
          <w:rFonts w:ascii="Liberation Serif" w:eastAsia="Calibri" w:hAnsi="Liberation Serif" w:cs="Liberation Serif"/>
          <w:b/>
          <w:bCs/>
          <w:sz w:val="24"/>
          <w:szCs w:val="24"/>
        </w:rPr>
      </w:pPr>
      <w:r w:rsidRPr="0027602D">
        <w:rPr>
          <w:rFonts w:ascii="Liberation Serif" w:eastAsia="Calibri" w:hAnsi="Liberation Serif" w:cs="Liberation Serif"/>
          <w:b/>
          <w:bCs/>
          <w:sz w:val="24"/>
          <w:szCs w:val="24"/>
        </w:rPr>
        <w:t>г. Туринск, 2020 г</w:t>
      </w:r>
    </w:p>
    <w:p w:rsidR="003773EC" w:rsidRDefault="003773EC" w:rsidP="0027602D">
      <w:pPr>
        <w:autoSpaceDE w:val="0"/>
        <w:autoSpaceDN w:val="0"/>
        <w:adjustRightInd w:val="0"/>
        <w:spacing w:after="0" w:line="240" w:lineRule="auto"/>
        <w:jc w:val="center"/>
        <w:rPr>
          <w:rFonts w:ascii="Liberation Serif" w:eastAsia="Calibri" w:hAnsi="Liberation Serif" w:cs="Liberation Serif"/>
          <w:b/>
          <w:bCs/>
          <w:sz w:val="24"/>
          <w:szCs w:val="24"/>
        </w:rPr>
      </w:pPr>
    </w:p>
    <w:p w:rsidR="009F3DC0" w:rsidRPr="0027602D" w:rsidRDefault="0027602D" w:rsidP="0027602D">
      <w:pPr>
        <w:pStyle w:val="Default"/>
        <w:rPr>
          <w:rFonts w:ascii="Liberation Serif" w:hAnsi="Liberation Serif" w:cs="Liberation Serif"/>
          <w:b/>
          <w:bCs/>
        </w:rPr>
      </w:pPr>
      <w:r w:rsidRPr="0027602D">
        <w:rPr>
          <w:rFonts w:ascii="Liberation Serif" w:hAnsi="Liberation Serif" w:cs="Liberation Serif"/>
        </w:rPr>
        <w:lastRenderedPageBreak/>
        <w:t xml:space="preserve">                                   </w:t>
      </w:r>
      <w:r w:rsidRPr="0027602D">
        <w:rPr>
          <w:rFonts w:ascii="Liberation Serif" w:hAnsi="Liberation Serif" w:cs="Liberation Serif"/>
        </w:rPr>
        <w:tab/>
        <w:t xml:space="preserve">          </w:t>
      </w:r>
      <w:r w:rsidR="003773EC">
        <w:rPr>
          <w:rFonts w:ascii="Liberation Serif" w:hAnsi="Liberation Serif" w:cs="Liberation Serif"/>
        </w:rPr>
        <w:t xml:space="preserve">                </w:t>
      </w:r>
      <w:r w:rsidR="009F3DC0" w:rsidRPr="0027602D">
        <w:rPr>
          <w:rFonts w:ascii="Liberation Serif" w:hAnsi="Liberation Serif" w:cs="Liberation Serif"/>
          <w:b/>
          <w:bCs/>
          <w:lang w:val="en-US"/>
        </w:rPr>
        <w:t>I</w:t>
      </w:r>
      <w:r w:rsidR="009F3DC0" w:rsidRPr="0027602D">
        <w:rPr>
          <w:rFonts w:ascii="Liberation Serif" w:hAnsi="Liberation Serif" w:cs="Liberation Serif"/>
          <w:b/>
          <w:bCs/>
        </w:rPr>
        <w:t>. Общие по</w:t>
      </w:r>
      <w:bookmarkStart w:id="0" w:name="_GoBack"/>
      <w:bookmarkEnd w:id="0"/>
      <w:r w:rsidR="009F3DC0" w:rsidRPr="0027602D">
        <w:rPr>
          <w:rFonts w:ascii="Liberation Serif" w:hAnsi="Liberation Serif" w:cs="Liberation Serif"/>
          <w:b/>
          <w:bCs/>
        </w:rPr>
        <w:t>ложения</w:t>
      </w:r>
    </w:p>
    <w:p w:rsidR="00670D68" w:rsidRPr="0027602D" w:rsidRDefault="009F3DC0" w:rsidP="003773EC">
      <w:pPr>
        <w:pStyle w:val="Default"/>
        <w:jc w:val="both"/>
        <w:rPr>
          <w:rFonts w:ascii="Liberation Serif" w:hAnsi="Liberation Serif" w:cs="Liberation Serif"/>
        </w:rPr>
      </w:pPr>
      <w:r w:rsidRPr="0027602D">
        <w:rPr>
          <w:rFonts w:ascii="Liberation Serif" w:hAnsi="Liberation Serif" w:cs="Liberation Serif"/>
        </w:rPr>
        <w:t xml:space="preserve">1. </w:t>
      </w:r>
      <w:r w:rsidR="00670D68" w:rsidRPr="0027602D">
        <w:rPr>
          <w:rFonts w:ascii="Liberation Serif" w:hAnsi="Liberation Serif" w:cs="Liberation Serif"/>
        </w:rPr>
        <w:t>Подразделение не является юридическим лицом и руководствуется в своей деятельности законодательством Российской Федерации в области физической культуры и спорта, а также в сфере образования, в том числе приказами Министерства спорта Российской Федерации, принятыми во исполнение статьи 84 Федерального закона от 29.12.2012 № 273-ФЗ «Об образовании в Российской Федерации».</w:t>
      </w:r>
    </w:p>
    <w:p w:rsidR="00F07595" w:rsidRPr="0027602D" w:rsidRDefault="004A2ADD" w:rsidP="003773EC">
      <w:pPr>
        <w:pStyle w:val="Default"/>
        <w:jc w:val="both"/>
        <w:rPr>
          <w:rFonts w:ascii="Liberation Serif" w:hAnsi="Liberation Serif" w:cs="Liberation Serif"/>
        </w:rPr>
      </w:pPr>
      <w:r w:rsidRPr="0027602D">
        <w:rPr>
          <w:rFonts w:ascii="Liberation Serif" w:hAnsi="Liberation Serif" w:cs="Liberation Serif"/>
        </w:rPr>
        <w:t>С</w:t>
      </w:r>
      <w:r w:rsidR="009F3DC0" w:rsidRPr="0027602D">
        <w:rPr>
          <w:rFonts w:ascii="Liberation Serif" w:hAnsi="Liberation Serif" w:cs="Liberation Serif"/>
        </w:rPr>
        <w:t>труктурное подразделение спортивной подготовки (далее</w:t>
      </w:r>
      <w:r w:rsidR="00F07595" w:rsidRPr="0027602D">
        <w:rPr>
          <w:rFonts w:ascii="Liberation Serif" w:hAnsi="Liberation Serif" w:cs="Liberation Serif"/>
        </w:rPr>
        <w:t xml:space="preserve"> </w:t>
      </w:r>
      <w:r w:rsidR="009F3DC0" w:rsidRPr="0027602D">
        <w:rPr>
          <w:rFonts w:ascii="Liberation Serif" w:hAnsi="Liberation Serif" w:cs="Liberation Serif"/>
        </w:rPr>
        <w:t>–</w:t>
      </w:r>
      <w:r w:rsidR="00F07595" w:rsidRPr="0027602D">
        <w:rPr>
          <w:rFonts w:ascii="Liberation Serif" w:hAnsi="Liberation Serif" w:cs="Liberation Serif"/>
        </w:rPr>
        <w:t xml:space="preserve"> </w:t>
      </w:r>
      <w:r w:rsidR="009F3DC0" w:rsidRPr="0027602D">
        <w:rPr>
          <w:rFonts w:ascii="Liberation Serif" w:hAnsi="Liberation Serif" w:cs="Liberation Serif"/>
        </w:rPr>
        <w:t>Подразде</w:t>
      </w:r>
      <w:r w:rsidR="00F07595" w:rsidRPr="0027602D">
        <w:rPr>
          <w:rFonts w:ascii="Liberation Serif" w:hAnsi="Liberation Serif" w:cs="Liberation Serif"/>
        </w:rPr>
        <w:t xml:space="preserve">ление) создано в соответствии </w:t>
      </w:r>
      <w:proofErr w:type="gramStart"/>
      <w:r w:rsidR="00F07595" w:rsidRPr="0027602D">
        <w:rPr>
          <w:rFonts w:ascii="Liberation Serif" w:hAnsi="Liberation Serif" w:cs="Liberation Serif"/>
        </w:rPr>
        <w:t>с</w:t>
      </w:r>
      <w:proofErr w:type="gramEnd"/>
      <w:r w:rsidR="00F07595" w:rsidRPr="0027602D">
        <w:rPr>
          <w:rFonts w:ascii="Liberation Serif" w:hAnsi="Liberation Serif" w:cs="Liberation Serif"/>
        </w:rPr>
        <w:t>:</w:t>
      </w:r>
    </w:p>
    <w:p w:rsidR="00F07595" w:rsidRPr="0027602D" w:rsidRDefault="00F07595" w:rsidP="003773EC">
      <w:pPr>
        <w:pStyle w:val="Default"/>
        <w:jc w:val="both"/>
        <w:rPr>
          <w:rFonts w:ascii="Liberation Serif" w:hAnsi="Liberation Serif" w:cs="Liberation Serif"/>
        </w:rPr>
      </w:pPr>
      <w:r w:rsidRPr="0027602D">
        <w:rPr>
          <w:rFonts w:ascii="Liberation Serif" w:hAnsi="Liberation Serif" w:cs="Liberation Serif"/>
        </w:rPr>
        <w:t xml:space="preserve">- </w:t>
      </w:r>
      <w:r w:rsidR="009F3DC0" w:rsidRPr="0027602D">
        <w:rPr>
          <w:rFonts w:ascii="Liberation Serif" w:hAnsi="Liberation Serif" w:cs="Liberation Serif"/>
        </w:rPr>
        <w:t>законодательством Российской Фед</w:t>
      </w:r>
      <w:r w:rsidRPr="0027602D">
        <w:rPr>
          <w:rFonts w:ascii="Liberation Serif" w:hAnsi="Liberation Serif" w:cs="Liberation Serif"/>
        </w:rPr>
        <w:t>ерации;</w:t>
      </w:r>
    </w:p>
    <w:p w:rsidR="00F07595" w:rsidRPr="0027602D" w:rsidRDefault="00F07595" w:rsidP="003773EC">
      <w:pPr>
        <w:pStyle w:val="Default"/>
        <w:jc w:val="both"/>
        <w:rPr>
          <w:rFonts w:ascii="Liberation Serif" w:hAnsi="Liberation Serif" w:cs="Liberation Serif"/>
        </w:rPr>
      </w:pPr>
      <w:r w:rsidRPr="0027602D">
        <w:rPr>
          <w:rFonts w:ascii="Liberation Serif" w:hAnsi="Liberation Serif" w:cs="Liberation Serif"/>
        </w:rPr>
        <w:t xml:space="preserve">- Федеральным </w:t>
      </w:r>
      <w:r w:rsidR="009F3DC0" w:rsidRPr="0027602D">
        <w:rPr>
          <w:rFonts w:ascii="Liberation Serif" w:hAnsi="Liberation Serif" w:cs="Liberation Serif"/>
        </w:rPr>
        <w:t>законом от 04.12.2007 № 329-ФЗ «О</w:t>
      </w:r>
      <w:r w:rsidRPr="0027602D">
        <w:rPr>
          <w:rFonts w:ascii="Liberation Serif" w:hAnsi="Liberation Serif" w:cs="Liberation Serif"/>
        </w:rPr>
        <w:t xml:space="preserve"> физической культуре и спорте в </w:t>
      </w:r>
      <w:r w:rsidR="009F3DC0" w:rsidRPr="0027602D">
        <w:rPr>
          <w:rFonts w:ascii="Liberation Serif" w:hAnsi="Liberation Serif" w:cs="Liberation Serif"/>
        </w:rPr>
        <w:t>Российской Федерации» (далее – Федерал</w:t>
      </w:r>
      <w:r w:rsidRPr="0027602D">
        <w:rPr>
          <w:rFonts w:ascii="Liberation Serif" w:hAnsi="Liberation Serif" w:cs="Liberation Serif"/>
        </w:rPr>
        <w:t>ьный закон от 04.12.2007 № 329-</w:t>
      </w:r>
      <w:r w:rsidR="009F3DC0" w:rsidRPr="0027602D">
        <w:rPr>
          <w:rFonts w:ascii="Liberation Serif" w:hAnsi="Liberation Serif" w:cs="Liberation Serif"/>
        </w:rPr>
        <w:t>ФЗ)</w:t>
      </w:r>
      <w:r w:rsidRPr="0027602D">
        <w:rPr>
          <w:rFonts w:ascii="Liberation Serif" w:hAnsi="Liberation Serif" w:cs="Liberation Serif"/>
        </w:rPr>
        <w:t>;</w:t>
      </w:r>
    </w:p>
    <w:p w:rsidR="00F07595" w:rsidRPr="0027602D" w:rsidRDefault="00F07595" w:rsidP="003773EC">
      <w:pPr>
        <w:spacing w:after="0"/>
        <w:jc w:val="both"/>
        <w:rPr>
          <w:rFonts w:ascii="Liberation Serif" w:hAnsi="Liberation Serif" w:cs="Liberation Serif"/>
          <w:sz w:val="24"/>
          <w:szCs w:val="24"/>
        </w:rPr>
      </w:pPr>
      <w:r w:rsidRPr="0027602D">
        <w:rPr>
          <w:rFonts w:ascii="Liberation Serif" w:hAnsi="Liberation Serif" w:cs="Liberation Serif"/>
          <w:sz w:val="24"/>
          <w:szCs w:val="24"/>
        </w:rPr>
        <w:t>- приказом Министерства спорта РФ от 27.12.2013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rsidR="00F07595" w:rsidRPr="0027602D" w:rsidRDefault="00F07595" w:rsidP="003773EC">
      <w:pPr>
        <w:spacing w:after="0"/>
        <w:jc w:val="both"/>
        <w:rPr>
          <w:rFonts w:ascii="Liberation Serif" w:hAnsi="Liberation Serif" w:cs="Liberation Serif"/>
          <w:sz w:val="24"/>
          <w:szCs w:val="24"/>
        </w:rPr>
      </w:pPr>
      <w:r w:rsidRPr="0027602D">
        <w:rPr>
          <w:rFonts w:ascii="Liberation Serif" w:hAnsi="Liberation Serif" w:cs="Liberation Serif"/>
          <w:sz w:val="24"/>
          <w:szCs w:val="24"/>
        </w:rPr>
        <w:t xml:space="preserve">- федеральными стандартами спортивной подготовки по лыжным гонкам (приказ </w:t>
      </w:r>
      <w:proofErr w:type="spellStart"/>
      <w:r w:rsidRPr="0027602D">
        <w:rPr>
          <w:rFonts w:ascii="Liberation Serif" w:hAnsi="Liberation Serif" w:cs="Liberation Serif"/>
          <w:sz w:val="24"/>
          <w:szCs w:val="24"/>
        </w:rPr>
        <w:t>Минспорта</w:t>
      </w:r>
      <w:proofErr w:type="spellEnd"/>
      <w:r w:rsidRPr="0027602D">
        <w:rPr>
          <w:rFonts w:ascii="Liberation Serif" w:hAnsi="Liberation Serif" w:cs="Liberation Serif"/>
          <w:sz w:val="24"/>
          <w:szCs w:val="24"/>
        </w:rPr>
        <w:t xml:space="preserve"> России от 20.03.2019г №250);</w:t>
      </w:r>
    </w:p>
    <w:p w:rsidR="009F3DC0" w:rsidRPr="0027602D" w:rsidRDefault="00F07595" w:rsidP="003773EC">
      <w:pPr>
        <w:spacing w:after="0"/>
        <w:jc w:val="both"/>
        <w:rPr>
          <w:rFonts w:ascii="Liberation Serif" w:hAnsi="Liberation Serif" w:cs="Liberation Serif"/>
          <w:sz w:val="24"/>
          <w:szCs w:val="24"/>
        </w:rPr>
      </w:pPr>
      <w:r w:rsidRPr="0027602D">
        <w:rPr>
          <w:rFonts w:ascii="Liberation Serif" w:hAnsi="Liberation Serif" w:cs="Liberation Serif"/>
          <w:sz w:val="24"/>
          <w:szCs w:val="24"/>
        </w:rPr>
        <w:t xml:space="preserve">- </w:t>
      </w:r>
      <w:r w:rsidR="009F3DC0" w:rsidRPr="0027602D">
        <w:rPr>
          <w:rFonts w:ascii="Liberation Serif" w:hAnsi="Liberation Serif" w:cs="Liberation Serif"/>
          <w:sz w:val="24"/>
          <w:szCs w:val="24"/>
        </w:rPr>
        <w:t>федеральными станд</w:t>
      </w:r>
      <w:r w:rsidRPr="0027602D">
        <w:rPr>
          <w:rFonts w:ascii="Liberation Serif" w:hAnsi="Liberation Serif" w:cs="Liberation Serif"/>
          <w:sz w:val="24"/>
          <w:szCs w:val="24"/>
        </w:rPr>
        <w:t xml:space="preserve">артами спортивной подготовки по </w:t>
      </w:r>
      <w:r w:rsidR="009F3DC0" w:rsidRPr="0027602D">
        <w:rPr>
          <w:rFonts w:ascii="Liberation Serif" w:hAnsi="Liberation Serif" w:cs="Liberation Serif"/>
          <w:sz w:val="24"/>
          <w:szCs w:val="24"/>
        </w:rPr>
        <w:t>соответствующим видам спорта (далее – федеральные стандарты сп</w:t>
      </w:r>
      <w:r w:rsidRPr="0027602D">
        <w:rPr>
          <w:rFonts w:ascii="Liberation Serif" w:hAnsi="Liberation Serif" w:cs="Liberation Serif"/>
          <w:sz w:val="24"/>
          <w:szCs w:val="24"/>
        </w:rPr>
        <w:t xml:space="preserve">ортивной </w:t>
      </w:r>
      <w:r w:rsidR="009F3DC0" w:rsidRPr="0027602D">
        <w:rPr>
          <w:rFonts w:ascii="Liberation Serif" w:hAnsi="Liberation Serif" w:cs="Liberation Serif"/>
          <w:sz w:val="24"/>
          <w:szCs w:val="24"/>
        </w:rPr>
        <w:t>подготовки), главой IV пункта 2 Концепции</w:t>
      </w:r>
      <w:r w:rsidRPr="0027602D">
        <w:rPr>
          <w:rFonts w:ascii="Liberation Serif" w:hAnsi="Liberation Serif" w:cs="Liberation Serif"/>
          <w:sz w:val="24"/>
          <w:szCs w:val="24"/>
        </w:rPr>
        <w:t xml:space="preserve"> подготовки спортивного резерва </w:t>
      </w:r>
      <w:r w:rsidR="009F3DC0" w:rsidRPr="0027602D">
        <w:rPr>
          <w:rFonts w:ascii="Liberation Serif" w:hAnsi="Liberation Serif" w:cs="Liberation Serif"/>
          <w:sz w:val="24"/>
          <w:szCs w:val="24"/>
        </w:rPr>
        <w:t>в Российской Федерации до 2025 г</w:t>
      </w:r>
      <w:r w:rsidRPr="0027602D">
        <w:rPr>
          <w:rFonts w:ascii="Liberation Serif" w:hAnsi="Liberation Serif" w:cs="Liberation Serif"/>
          <w:sz w:val="24"/>
          <w:szCs w:val="24"/>
        </w:rPr>
        <w:t xml:space="preserve">ода в целях реализации программ </w:t>
      </w:r>
      <w:r w:rsidR="009F3DC0" w:rsidRPr="0027602D">
        <w:rPr>
          <w:rFonts w:ascii="Liberation Serif" w:hAnsi="Liberation Serif" w:cs="Liberation Serif"/>
          <w:sz w:val="24"/>
          <w:szCs w:val="24"/>
        </w:rPr>
        <w:t>спортивной подготовки и явля</w:t>
      </w:r>
      <w:r w:rsidRPr="0027602D">
        <w:rPr>
          <w:rFonts w:ascii="Liberation Serif" w:hAnsi="Liberation Serif" w:cs="Liberation Serif"/>
          <w:sz w:val="24"/>
          <w:szCs w:val="24"/>
        </w:rPr>
        <w:t xml:space="preserve">ется структурным подразделением </w:t>
      </w:r>
      <w:r w:rsidR="009F3DC0" w:rsidRPr="0027602D">
        <w:rPr>
          <w:rFonts w:ascii="Liberation Serif" w:hAnsi="Liberation Serif" w:cs="Liberation Serif"/>
          <w:sz w:val="24"/>
          <w:szCs w:val="24"/>
        </w:rPr>
        <w:t>Муниципального автономного учреждения дополнительн</w:t>
      </w:r>
      <w:r w:rsidRPr="0027602D">
        <w:rPr>
          <w:rFonts w:ascii="Liberation Serif" w:hAnsi="Liberation Serif" w:cs="Liberation Serif"/>
          <w:sz w:val="24"/>
          <w:szCs w:val="24"/>
        </w:rPr>
        <w:t>ого образования «Детско-</w:t>
      </w:r>
      <w:r w:rsidR="009F3DC0" w:rsidRPr="0027602D">
        <w:rPr>
          <w:rFonts w:ascii="Liberation Serif" w:hAnsi="Liberation Serif" w:cs="Liberation Serif"/>
          <w:sz w:val="24"/>
          <w:szCs w:val="24"/>
        </w:rPr>
        <w:t>юношеская спортивная школа» (далее</w:t>
      </w:r>
      <w:r w:rsidRPr="0027602D">
        <w:rPr>
          <w:rFonts w:ascii="Liberation Serif" w:hAnsi="Liberation Serif" w:cs="Liberation Serif"/>
          <w:sz w:val="24"/>
          <w:szCs w:val="24"/>
        </w:rPr>
        <w:t xml:space="preserve"> </w:t>
      </w:r>
      <w:r w:rsidR="00670D68" w:rsidRPr="0027602D">
        <w:rPr>
          <w:rFonts w:ascii="Liberation Serif" w:hAnsi="Liberation Serif" w:cs="Liberation Serif"/>
          <w:sz w:val="24"/>
          <w:szCs w:val="24"/>
        </w:rPr>
        <w:t>– Учреждение);</w:t>
      </w:r>
    </w:p>
    <w:p w:rsidR="00670D68" w:rsidRPr="0027602D" w:rsidRDefault="00670D68" w:rsidP="003773EC">
      <w:pPr>
        <w:spacing w:after="0"/>
        <w:jc w:val="both"/>
        <w:rPr>
          <w:rFonts w:ascii="Liberation Serif" w:hAnsi="Liberation Serif" w:cs="Liberation Serif"/>
          <w:sz w:val="24"/>
          <w:szCs w:val="24"/>
        </w:rPr>
      </w:pPr>
      <w:r w:rsidRPr="0027602D">
        <w:rPr>
          <w:rFonts w:ascii="Liberation Serif" w:hAnsi="Liberation Serif" w:cs="Liberation Serif"/>
          <w:sz w:val="24"/>
          <w:szCs w:val="24"/>
        </w:rPr>
        <w:t>- Уставом Учреждения, настоящим Положением.</w:t>
      </w:r>
    </w:p>
    <w:p w:rsidR="009F3DC0" w:rsidRPr="0027602D" w:rsidRDefault="009F3DC0"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2. Настоящее положение являет</w:t>
      </w:r>
      <w:r w:rsidR="00670D68" w:rsidRPr="0027602D">
        <w:rPr>
          <w:rFonts w:ascii="Liberation Serif" w:hAnsi="Liberation Serif" w:cs="Liberation Serif"/>
          <w:sz w:val="24"/>
          <w:szCs w:val="24"/>
        </w:rPr>
        <w:t xml:space="preserve">ся нормативным локальным актом, </w:t>
      </w:r>
      <w:r w:rsidRPr="0027602D">
        <w:rPr>
          <w:rFonts w:ascii="Liberation Serif" w:hAnsi="Liberation Serif" w:cs="Liberation Serif"/>
          <w:sz w:val="24"/>
          <w:szCs w:val="24"/>
        </w:rPr>
        <w:t>регламентирующим деятельность Подразделения.</w:t>
      </w:r>
    </w:p>
    <w:p w:rsidR="009F3DC0" w:rsidRPr="0027602D" w:rsidRDefault="00670D68" w:rsidP="003773EC">
      <w:pPr>
        <w:autoSpaceDE w:val="0"/>
        <w:autoSpaceDN w:val="0"/>
        <w:adjustRightInd w:val="0"/>
        <w:spacing w:after="0" w:line="240" w:lineRule="auto"/>
        <w:jc w:val="center"/>
        <w:rPr>
          <w:rFonts w:ascii="Liberation Serif" w:hAnsi="Liberation Serif" w:cs="Liberation Serif"/>
          <w:b/>
          <w:bCs/>
          <w:sz w:val="24"/>
          <w:szCs w:val="24"/>
        </w:rPr>
      </w:pPr>
      <w:r w:rsidRPr="0027602D">
        <w:rPr>
          <w:rFonts w:ascii="Liberation Serif" w:hAnsi="Liberation Serif" w:cs="Liberation Serif"/>
          <w:b/>
          <w:bCs/>
          <w:sz w:val="24"/>
          <w:szCs w:val="24"/>
          <w:lang w:val="en-US"/>
        </w:rPr>
        <w:t>II</w:t>
      </w:r>
      <w:r w:rsidR="009F3DC0" w:rsidRPr="0027602D">
        <w:rPr>
          <w:rFonts w:ascii="Liberation Serif" w:hAnsi="Liberation Serif" w:cs="Liberation Serif"/>
          <w:b/>
          <w:bCs/>
          <w:sz w:val="24"/>
          <w:szCs w:val="24"/>
        </w:rPr>
        <w:t>. Цели, предмет и виды деятельности Подразделения</w:t>
      </w:r>
    </w:p>
    <w:p w:rsidR="009F3DC0" w:rsidRPr="0027602D" w:rsidRDefault="00670D68"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3</w:t>
      </w:r>
      <w:r w:rsidR="009F3DC0" w:rsidRPr="0027602D">
        <w:rPr>
          <w:rFonts w:ascii="Liberation Serif" w:hAnsi="Liberation Serif" w:cs="Liberation Serif"/>
          <w:sz w:val="24"/>
          <w:szCs w:val="24"/>
        </w:rPr>
        <w:t>. Предметом деятельности Подраз</w:t>
      </w:r>
      <w:r w:rsidRPr="0027602D">
        <w:rPr>
          <w:rFonts w:ascii="Liberation Serif" w:hAnsi="Liberation Serif" w:cs="Liberation Serif"/>
          <w:sz w:val="24"/>
          <w:szCs w:val="24"/>
        </w:rPr>
        <w:t xml:space="preserve">деления является оказание услуг </w:t>
      </w:r>
      <w:r w:rsidR="009F3DC0" w:rsidRPr="0027602D">
        <w:rPr>
          <w:rFonts w:ascii="Liberation Serif" w:hAnsi="Liberation Serif" w:cs="Liberation Serif"/>
          <w:sz w:val="24"/>
          <w:szCs w:val="24"/>
        </w:rPr>
        <w:t>(выполнение работ) предусмотренных законодатель</w:t>
      </w:r>
      <w:r w:rsidRPr="0027602D">
        <w:rPr>
          <w:rFonts w:ascii="Liberation Serif" w:hAnsi="Liberation Serif" w:cs="Liberation Serif"/>
          <w:sz w:val="24"/>
          <w:szCs w:val="24"/>
        </w:rPr>
        <w:t xml:space="preserve">ством Российской </w:t>
      </w:r>
      <w:proofErr w:type="gramStart"/>
      <w:r w:rsidR="009F3DC0" w:rsidRPr="0027602D">
        <w:rPr>
          <w:rFonts w:ascii="Liberation Serif" w:hAnsi="Liberation Serif" w:cs="Liberation Serif"/>
          <w:sz w:val="24"/>
          <w:szCs w:val="24"/>
        </w:rPr>
        <w:t>Федерации полномочий органов местного самоуправления муниципального</w:t>
      </w:r>
      <w:r w:rsidR="0027602D">
        <w:rPr>
          <w:rFonts w:ascii="Liberation Serif" w:hAnsi="Liberation Serif" w:cs="Liberation Serif"/>
          <w:sz w:val="24"/>
          <w:szCs w:val="24"/>
        </w:rPr>
        <w:t xml:space="preserve"> </w:t>
      </w:r>
      <w:r w:rsidR="009F3DC0" w:rsidRPr="0027602D">
        <w:rPr>
          <w:rFonts w:ascii="Liberation Serif" w:hAnsi="Liberation Serif" w:cs="Liberation Serif"/>
          <w:sz w:val="24"/>
          <w:szCs w:val="24"/>
        </w:rPr>
        <w:t>образования</w:t>
      </w:r>
      <w:proofErr w:type="gramEnd"/>
      <w:r w:rsidR="009F3DC0" w:rsidRPr="0027602D">
        <w:rPr>
          <w:rFonts w:ascii="Liberation Serif" w:hAnsi="Liberation Serif" w:cs="Liberation Serif"/>
          <w:sz w:val="24"/>
          <w:szCs w:val="24"/>
        </w:rPr>
        <w:t xml:space="preserve"> </w:t>
      </w:r>
      <w:r w:rsidRPr="0027602D">
        <w:rPr>
          <w:rFonts w:ascii="Liberation Serif" w:hAnsi="Liberation Serif" w:cs="Liberation Serif"/>
          <w:sz w:val="24"/>
          <w:szCs w:val="24"/>
        </w:rPr>
        <w:t xml:space="preserve">Туринский </w:t>
      </w:r>
      <w:r w:rsidR="009F3DC0" w:rsidRPr="0027602D">
        <w:rPr>
          <w:rFonts w:ascii="Liberation Serif" w:hAnsi="Liberation Serif" w:cs="Liberation Serif"/>
          <w:sz w:val="24"/>
          <w:szCs w:val="24"/>
        </w:rPr>
        <w:t xml:space="preserve">городской округ </w:t>
      </w:r>
      <w:r w:rsidRPr="0027602D">
        <w:rPr>
          <w:rFonts w:ascii="Liberation Serif" w:hAnsi="Liberation Serif" w:cs="Liberation Serif"/>
          <w:sz w:val="24"/>
          <w:szCs w:val="24"/>
        </w:rPr>
        <w:t xml:space="preserve">в сфере образования, </w:t>
      </w:r>
      <w:r w:rsidR="009F3DC0" w:rsidRPr="0027602D">
        <w:rPr>
          <w:rFonts w:ascii="Liberation Serif" w:hAnsi="Liberation Serif" w:cs="Liberation Serif"/>
          <w:sz w:val="24"/>
          <w:szCs w:val="24"/>
        </w:rPr>
        <w:t>физической культуры и спорта.</w:t>
      </w:r>
    </w:p>
    <w:p w:rsidR="009F3DC0" w:rsidRPr="0027602D" w:rsidRDefault="00670D68"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4</w:t>
      </w:r>
      <w:r w:rsidR="009F3DC0" w:rsidRPr="0027602D">
        <w:rPr>
          <w:rFonts w:ascii="Liberation Serif" w:hAnsi="Liberation Serif" w:cs="Liberation Serif"/>
          <w:sz w:val="24"/>
          <w:szCs w:val="24"/>
        </w:rPr>
        <w:t>. Подразделение обеспечивает реализацию программ спортивной</w:t>
      </w:r>
      <w:r w:rsidRPr="0027602D">
        <w:rPr>
          <w:rFonts w:ascii="Liberation Serif" w:hAnsi="Liberation Serif" w:cs="Liberation Serif"/>
          <w:sz w:val="24"/>
          <w:szCs w:val="24"/>
        </w:rPr>
        <w:t xml:space="preserve"> </w:t>
      </w:r>
      <w:r w:rsidR="009F3DC0" w:rsidRPr="0027602D">
        <w:rPr>
          <w:rFonts w:ascii="Liberation Serif" w:hAnsi="Liberation Serif" w:cs="Liberation Serif"/>
          <w:sz w:val="24"/>
          <w:szCs w:val="24"/>
        </w:rPr>
        <w:t>подготовки по видам спорта, культивируе</w:t>
      </w:r>
      <w:r w:rsidR="009D2CF0" w:rsidRPr="0027602D">
        <w:rPr>
          <w:rFonts w:ascii="Liberation Serif" w:hAnsi="Liberation Serif" w:cs="Liberation Serif"/>
          <w:sz w:val="24"/>
          <w:szCs w:val="24"/>
        </w:rPr>
        <w:t xml:space="preserve">мых в Учреждении, на территории </w:t>
      </w:r>
      <w:r w:rsidR="009F3DC0" w:rsidRPr="0027602D">
        <w:rPr>
          <w:rFonts w:ascii="Liberation Serif" w:hAnsi="Liberation Serif" w:cs="Liberation Serif"/>
          <w:sz w:val="24"/>
          <w:szCs w:val="24"/>
        </w:rPr>
        <w:t>муниципальн</w:t>
      </w:r>
      <w:r w:rsidRPr="0027602D">
        <w:rPr>
          <w:rFonts w:ascii="Liberation Serif" w:hAnsi="Liberation Serif" w:cs="Liberation Serif"/>
          <w:sz w:val="24"/>
          <w:szCs w:val="24"/>
        </w:rPr>
        <w:t xml:space="preserve">ого образования Туринского городского округа, на следующих </w:t>
      </w:r>
      <w:r w:rsidR="009F3DC0" w:rsidRPr="0027602D">
        <w:rPr>
          <w:rFonts w:ascii="Liberation Serif" w:hAnsi="Liberation Serif" w:cs="Liberation Serif"/>
          <w:sz w:val="24"/>
          <w:szCs w:val="24"/>
        </w:rPr>
        <w:t>этапах: этап начальной подготовки, трен</w:t>
      </w:r>
      <w:r w:rsidR="009D2CF0" w:rsidRPr="0027602D">
        <w:rPr>
          <w:rFonts w:ascii="Liberation Serif" w:hAnsi="Liberation Serif" w:cs="Liberation Serif"/>
          <w:sz w:val="24"/>
          <w:szCs w:val="24"/>
        </w:rPr>
        <w:t xml:space="preserve">ировочный этап (этап спортивной </w:t>
      </w:r>
      <w:r w:rsidR="009F3DC0" w:rsidRPr="0027602D">
        <w:rPr>
          <w:rFonts w:ascii="Liberation Serif" w:hAnsi="Liberation Serif" w:cs="Liberation Serif"/>
          <w:sz w:val="24"/>
          <w:szCs w:val="24"/>
        </w:rPr>
        <w:t>специализации), этап совершенствования спортивного мастерства.</w:t>
      </w:r>
    </w:p>
    <w:p w:rsidR="009F3DC0" w:rsidRPr="0027602D" w:rsidRDefault="009D2CF0"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5</w:t>
      </w:r>
      <w:r w:rsidR="009F3DC0" w:rsidRPr="0027602D">
        <w:rPr>
          <w:rFonts w:ascii="Liberation Serif" w:hAnsi="Liberation Serif" w:cs="Liberation Serif"/>
          <w:sz w:val="24"/>
          <w:szCs w:val="24"/>
        </w:rPr>
        <w:t>. Целями деятельности Подразделения являются:</w:t>
      </w:r>
    </w:p>
    <w:p w:rsidR="009F3DC0" w:rsidRPr="0027602D" w:rsidRDefault="000A0224"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2F58FE" w:rsidRPr="0027602D">
        <w:rPr>
          <w:rFonts w:ascii="Liberation Serif" w:hAnsi="Liberation Serif" w:cs="Liberation Serif"/>
          <w:sz w:val="24"/>
          <w:szCs w:val="24"/>
        </w:rPr>
        <w:t xml:space="preserve"> о</w:t>
      </w:r>
      <w:r w:rsidR="009F3DC0" w:rsidRPr="0027602D">
        <w:rPr>
          <w:rFonts w:ascii="Liberation Serif" w:hAnsi="Liberation Serif" w:cs="Liberation Serif"/>
          <w:sz w:val="24"/>
          <w:szCs w:val="24"/>
        </w:rPr>
        <w:t>существление спортивной подготовки по видам спорта,</w:t>
      </w:r>
      <w:r w:rsidR="009D2CF0" w:rsidRPr="0027602D">
        <w:rPr>
          <w:rFonts w:ascii="Liberation Serif" w:hAnsi="Liberation Serif" w:cs="Liberation Serif"/>
          <w:sz w:val="24"/>
          <w:szCs w:val="24"/>
        </w:rPr>
        <w:t xml:space="preserve"> </w:t>
      </w:r>
      <w:r w:rsidR="009F3DC0" w:rsidRPr="0027602D">
        <w:rPr>
          <w:rFonts w:ascii="Liberation Serif" w:hAnsi="Liberation Serif" w:cs="Liberation Serif"/>
          <w:sz w:val="24"/>
          <w:szCs w:val="24"/>
        </w:rPr>
        <w:t>культивируемым в Учреждении;</w:t>
      </w:r>
    </w:p>
    <w:p w:rsidR="009F3DC0" w:rsidRPr="0027602D" w:rsidRDefault="000A0224"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2F58FE" w:rsidRPr="0027602D">
        <w:rPr>
          <w:rFonts w:ascii="Liberation Serif" w:hAnsi="Liberation Serif" w:cs="Liberation Serif"/>
          <w:sz w:val="24"/>
          <w:szCs w:val="24"/>
        </w:rPr>
        <w:t xml:space="preserve"> р</w:t>
      </w:r>
      <w:r w:rsidR="009F3DC0" w:rsidRPr="0027602D">
        <w:rPr>
          <w:rFonts w:ascii="Liberation Serif" w:hAnsi="Liberation Serif" w:cs="Liberation Serif"/>
          <w:sz w:val="24"/>
          <w:szCs w:val="24"/>
        </w:rPr>
        <w:t>еализация программ спортивной подготовки по видам спорта,</w:t>
      </w:r>
      <w:r w:rsidR="009D2CF0" w:rsidRPr="0027602D">
        <w:rPr>
          <w:rFonts w:ascii="Liberation Serif" w:hAnsi="Liberation Serif" w:cs="Liberation Serif"/>
          <w:sz w:val="24"/>
          <w:szCs w:val="24"/>
        </w:rPr>
        <w:t xml:space="preserve"> </w:t>
      </w:r>
      <w:r w:rsidR="009F3DC0" w:rsidRPr="0027602D">
        <w:rPr>
          <w:rFonts w:ascii="Liberation Serif" w:hAnsi="Liberation Serif" w:cs="Liberation Serif"/>
          <w:sz w:val="24"/>
          <w:szCs w:val="24"/>
        </w:rPr>
        <w:t>культивируемым в Учреждении, и их популяризация.</w:t>
      </w:r>
    </w:p>
    <w:p w:rsidR="009F3DC0" w:rsidRPr="0027602D" w:rsidRDefault="009D2CF0"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6</w:t>
      </w:r>
      <w:r w:rsidR="009F3DC0" w:rsidRPr="0027602D">
        <w:rPr>
          <w:rFonts w:ascii="Liberation Serif" w:hAnsi="Liberation Serif" w:cs="Liberation Serif"/>
          <w:sz w:val="24"/>
          <w:szCs w:val="24"/>
        </w:rPr>
        <w:t>.</w:t>
      </w:r>
      <w:r w:rsidRPr="0027602D">
        <w:rPr>
          <w:rFonts w:ascii="Liberation Serif" w:hAnsi="Liberation Serif" w:cs="Liberation Serif"/>
          <w:sz w:val="24"/>
          <w:szCs w:val="24"/>
        </w:rPr>
        <w:t xml:space="preserve"> </w:t>
      </w:r>
      <w:r w:rsidR="009F3DC0" w:rsidRPr="0027602D">
        <w:rPr>
          <w:rFonts w:ascii="Liberation Serif" w:hAnsi="Liberation Serif" w:cs="Liberation Serif"/>
          <w:sz w:val="24"/>
          <w:szCs w:val="24"/>
        </w:rPr>
        <w:t>Предметом деятельности Подразделения является реализация программ</w:t>
      </w:r>
      <w:r w:rsidRPr="0027602D">
        <w:rPr>
          <w:rFonts w:ascii="Liberation Serif" w:hAnsi="Liberation Serif" w:cs="Liberation Serif"/>
          <w:sz w:val="24"/>
          <w:szCs w:val="24"/>
        </w:rPr>
        <w:t xml:space="preserve"> </w:t>
      </w:r>
      <w:r w:rsidR="009F3DC0" w:rsidRPr="0027602D">
        <w:rPr>
          <w:rFonts w:ascii="Liberation Serif" w:hAnsi="Liberation Serif" w:cs="Liberation Serif"/>
          <w:sz w:val="24"/>
          <w:szCs w:val="24"/>
        </w:rPr>
        <w:t xml:space="preserve">спортивной подготовки на этапе начальной </w:t>
      </w:r>
      <w:r w:rsidRPr="0027602D">
        <w:rPr>
          <w:rFonts w:ascii="Liberation Serif" w:hAnsi="Liberation Serif" w:cs="Liberation Serif"/>
          <w:sz w:val="24"/>
          <w:szCs w:val="24"/>
        </w:rPr>
        <w:t xml:space="preserve">подготовки, тренировочном этапе </w:t>
      </w:r>
      <w:r w:rsidR="009F3DC0" w:rsidRPr="0027602D">
        <w:rPr>
          <w:rFonts w:ascii="Liberation Serif" w:hAnsi="Liberation Serif" w:cs="Liberation Serif"/>
          <w:sz w:val="24"/>
          <w:szCs w:val="24"/>
        </w:rPr>
        <w:t>(этап спортивной специализации), этап</w:t>
      </w:r>
      <w:r w:rsidRPr="0027602D">
        <w:rPr>
          <w:rFonts w:ascii="Liberation Serif" w:hAnsi="Liberation Serif" w:cs="Liberation Serif"/>
          <w:sz w:val="24"/>
          <w:szCs w:val="24"/>
        </w:rPr>
        <w:t xml:space="preserve">е совершенствования спортивного </w:t>
      </w:r>
      <w:r w:rsidR="009F3DC0" w:rsidRPr="0027602D">
        <w:rPr>
          <w:rFonts w:ascii="Liberation Serif" w:hAnsi="Liberation Serif" w:cs="Liberation Serif"/>
          <w:sz w:val="24"/>
          <w:szCs w:val="24"/>
        </w:rPr>
        <w:t>мастерства.</w:t>
      </w:r>
    </w:p>
    <w:p w:rsidR="009F3DC0" w:rsidRPr="0027602D" w:rsidRDefault="009D2CF0"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7</w:t>
      </w:r>
      <w:r w:rsidR="009F3DC0" w:rsidRPr="0027602D">
        <w:rPr>
          <w:rFonts w:ascii="Liberation Serif" w:hAnsi="Liberation Serif" w:cs="Liberation Serif"/>
          <w:sz w:val="24"/>
          <w:szCs w:val="24"/>
        </w:rPr>
        <w:t>. Задачами Подразделения являются:</w:t>
      </w:r>
    </w:p>
    <w:p w:rsidR="009F3DC0" w:rsidRPr="0027602D" w:rsidRDefault="000A0224"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2F58FE" w:rsidRPr="0027602D">
        <w:rPr>
          <w:rFonts w:ascii="Liberation Serif" w:hAnsi="Liberation Serif" w:cs="Liberation Serif"/>
          <w:sz w:val="24"/>
          <w:szCs w:val="24"/>
        </w:rPr>
        <w:t xml:space="preserve"> р</w:t>
      </w:r>
      <w:r w:rsidR="009F3DC0" w:rsidRPr="0027602D">
        <w:rPr>
          <w:rFonts w:ascii="Liberation Serif" w:hAnsi="Liberation Serif" w:cs="Liberation Serif"/>
          <w:sz w:val="24"/>
          <w:szCs w:val="24"/>
        </w:rPr>
        <w:t>азработка, утверждение и реализация программ спортивной</w:t>
      </w:r>
      <w:r w:rsidR="009D2CF0" w:rsidRPr="0027602D">
        <w:rPr>
          <w:rFonts w:ascii="Liberation Serif" w:hAnsi="Liberation Serif" w:cs="Liberation Serif"/>
          <w:sz w:val="24"/>
          <w:szCs w:val="24"/>
        </w:rPr>
        <w:t xml:space="preserve"> </w:t>
      </w:r>
      <w:r w:rsidR="009F3DC0" w:rsidRPr="0027602D">
        <w:rPr>
          <w:rFonts w:ascii="Liberation Serif" w:hAnsi="Liberation Serif" w:cs="Liberation Serif"/>
          <w:sz w:val="24"/>
          <w:szCs w:val="24"/>
        </w:rPr>
        <w:t>подготовки по видам спорта, культивируемых в Учреждении, на этапах</w:t>
      </w:r>
    </w:p>
    <w:p w:rsidR="009F3DC0" w:rsidRPr="0027602D" w:rsidRDefault="009F3DC0"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подготовки в порядке, установленн</w:t>
      </w:r>
      <w:r w:rsidR="009D2CF0" w:rsidRPr="0027602D">
        <w:rPr>
          <w:rFonts w:ascii="Liberation Serif" w:hAnsi="Liberation Serif" w:cs="Liberation Serif"/>
          <w:sz w:val="24"/>
          <w:szCs w:val="24"/>
        </w:rPr>
        <w:t xml:space="preserve">ом законодательством Российской </w:t>
      </w:r>
      <w:r w:rsidRPr="0027602D">
        <w:rPr>
          <w:rFonts w:ascii="Liberation Serif" w:hAnsi="Liberation Serif" w:cs="Liberation Serif"/>
          <w:sz w:val="24"/>
          <w:szCs w:val="24"/>
        </w:rPr>
        <w:t>Федерации;</w:t>
      </w:r>
    </w:p>
    <w:p w:rsidR="009F3DC0" w:rsidRPr="0027602D" w:rsidRDefault="000A0224"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2F58FE" w:rsidRPr="0027602D">
        <w:rPr>
          <w:rFonts w:ascii="Liberation Serif" w:hAnsi="Liberation Serif" w:cs="Liberation Serif"/>
          <w:sz w:val="24"/>
          <w:szCs w:val="24"/>
        </w:rPr>
        <w:t xml:space="preserve"> р</w:t>
      </w:r>
      <w:r w:rsidR="009F3DC0" w:rsidRPr="0027602D">
        <w:rPr>
          <w:rFonts w:ascii="Liberation Serif" w:hAnsi="Liberation Serif" w:cs="Liberation Serif"/>
          <w:sz w:val="24"/>
          <w:szCs w:val="24"/>
        </w:rPr>
        <w:t>еализация в полном объеме установленного Учредителем</w:t>
      </w:r>
      <w:r w:rsidR="009D2CF0" w:rsidRPr="0027602D">
        <w:rPr>
          <w:rFonts w:ascii="Liberation Serif" w:hAnsi="Liberation Serif" w:cs="Liberation Serif"/>
          <w:sz w:val="24"/>
          <w:szCs w:val="24"/>
        </w:rPr>
        <w:t xml:space="preserve"> </w:t>
      </w:r>
      <w:r w:rsidR="009F3DC0" w:rsidRPr="0027602D">
        <w:rPr>
          <w:rFonts w:ascii="Liberation Serif" w:hAnsi="Liberation Serif" w:cs="Liberation Serif"/>
          <w:sz w:val="24"/>
          <w:szCs w:val="24"/>
        </w:rPr>
        <w:t>муниципального задания;</w:t>
      </w:r>
    </w:p>
    <w:p w:rsidR="009F3DC0" w:rsidRPr="0027602D" w:rsidRDefault="000A0224"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2F58FE" w:rsidRPr="0027602D">
        <w:rPr>
          <w:rFonts w:ascii="Liberation Serif" w:hAnsi="Liberation Serif" w:cs="Liberation Serif"/>
          <w:sz w:val="24"/>
          <w:szCs w:val="24"/>
        </w:rPr>
        <w:t xml:space="preserve"> о</w:t>
      </w:r>
      <w:r w:rsidR="009F3DC0" w:rsidRPr="0027602D">
        <w:rPr>
          <w:rFonts w:ascii="Liberation Serif" w:hAnsi="Liberation Serif" w:cs="Liberation Serif"/>
          <w:sz w:val="24"/>
          <w:szCs w:val="24"/>
        </w:rPr>
        <w:t>беспечение целенаправленной подготовки спортивного резерва по</w:t>
      </w:r>
      <w:r w:rsidR="009D2CF0" w:rsidRPr="0027602D">
        <w:rPr>
          <w:rFonts w:ascii="Liberation Serif" w:hAnsi="Liberation Serif" w:cs="Liberation Serif"/>
          <w:sz w:val="24"/>
          <w:szCs w:val="24"/>
        </w:rPr>
        <w:t xml:space="preserve"> </w:t>
      </w:r>
      <w:r w:rsidR="009F3DC0" w:rsidRPr="0027602D">
        <w:rPr>
          <w:rFonts w:ascii="Liberation Serif" w:hAnsi="Liberation Serif" w:cs="Liberation Serif"/>
          <w:sz w:val="24"/>
          <w:szCs w:val="24"/>
        </w:rPr>
        <w:t>видам спорта, культивируем</w:t>
      </w:r>
      <w:r w:rsidR="009D2CF0" w:rsidRPr="0027602D">
        <w:rPr>
          <w:rFonts w:ascii="Liberation Serif" w:hAnsi="Liberation Serif" w:cs="Liberation Serif"/>
          <w:sz w:val="24"/>
          <w:szCs w:val="24"/>
        </w:rPr>
        <w:t xml:space="preserve">ых в Учреждении и включенных во </w:t>
      </w:r>
      <w:r w:rsidR="009F3DC0" w:rsidRPr="0027602D">
        <w:rPr>
          <w:rFonts w:ascii="Liberation Serif" w:hAnsi="Liberation Serif" w:cs="Liberation Serif"/>
          <w:sz w:val="24"/>
          <w:szCs w:val="24"/>
        </w:rPr>
        <w:t>Всероссийский реестр видов спорта;</w:t>
      </w:r>
    </w:p>
    <w:p w:rsidR="009F3DC0" w:rsidRPr="0027602D" w:rsidRDefault="000A0224"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2F58FE" w:rsidRPr="0027602D">
        <w:rPr>
          <w:rFonts w:ascii="Liberation Serif" w:hAnsi="Liberation Serif" w:cs="Liberation Serif"/>
          <w:sz w:val="24"/>
          <w:szCs w:val="24"/>
        </w:rPr>
        <w:t xml:space="preserve"> о</w:t>
      </w:r>
      <w:r w:rsidR="009F3DC0" w:rsidRPr="0027602D">
        <w:rPr>
          <w:rFonts w:ascii="Liberation Serif" w:hAnsi="Liberation Serif" w:cs="Liberation Serif"/>
          <w:sz w:val="24"/>
          <w:szCs w:val="24"/>
        </w:rPr>
        <w:t>рганизация и проведение тренировочных мероприятий (в том числе</w:t>
      </w:r>
      <w:r w:rsidR="009D2CF0" w:rsidRPr="0027602D">
        <w:rPr>
          <w:rFonts w:ascii="Liberation Serif" w:hAnsi="Liberation Serif" w:cs="Liberation Serif"/>
          <w:sz w:val="24"/>
          <w:szCs w:val="24"/>
        </w:rPr>
        <w:t xml:space="preserve"> </w:t>
      </w:r>
      <w:r w:rsidR="009F3DC0" w:rsidRPr="0027602D">
        <w:rPr>
          <w:rFonts w:ascii="Liberation Serif" w:hAnsi="Liberation Serif" w:cs="Liberation Serif"/>
          <w:sz w:val="24"/>
          <w:szCs w:val="24"/>
        </w:rPr>
        <w:t>тренировочных сборов) на основе</w:t>
      </w:r>
      <w:r w:rsidR="009D2CF0" w:rsidRPr="0027602D">
        <w:rPr>
          <w:rFonts w:ascii="Liberation Serif" w:hAnsi="Liberation Serif" w:cs="Liberation Serif"/>
          <w:sz w:val="24"/>
          <w:szCs w:val="24"/>
        </w:rPr>
        <w:t xml:space="preserve"> разработанных в соответствии с </w:t>
      </w:r>
      <w:r w:rsidR="009F3DC0" w:rsidRPr="0027602D">
        <w:rPr>
          <w:rFonts w:ascii="Liberation Serif" w:hAnsi="Liberation Serif" w:cs="Liberation Serif"/>
          <w:sz w:val="24"/>
          <w:szCs w:val="24"/>
        </w:rPr>
        <w:t>требованиями федеральных стандартов</w:t>
      </w:r>
      <w:r w:rsidR="009D2CF0" w:rsidRPr="0027602D">
        <w:rPr>
          <w:rFonts w:ascii="Liberation Serif" w:hAnsi="Liberation Serif" w:cs="Liberation Serif"/>
          <w:sz w:val="24"/>
          <w:szCs w:val="24"/>
        </w:rPr>
        <w:t xml:space="preserve"> спортивной подготовки программ </w:t>
      </w:r>
      <w:r w:rsidR="009F3DC0" w:rsidRPr="0027602D">
        <w:rPr>
          <w:rFonts w:ascii="Liberation Serif" w:hAnsi="Liberation Serif" w:cs="Liberation Serif"/>
          <w:sz w:val="24"/>
          <w:szCs w:val="24"/>
        </w:rPr>
        <w:t>спортивной подготовки;</w:t>
      </w:r>
    </w:p>
    <w:p w:rsidR="009F3DC0" w:rsidRPr="0027602D" w:rsidRDefault="000A0224"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lastRenderedPageBreak/>
        <w:t>-</w:t>
      </w:r>
      <w:r w:rsidR="002F58FE" w:rsidRPr="0027602D">
        <w:rPr>
          <w:rFonts w:ascii="Liberation Serif" w:hAnsi="Liberation Serif" w:cs="Liberation Serif"/>
          <w:sz w:val="24"/>
          <w:szCs w:val="24"/>
        </w:rPr>
        <w:t xml:space="preserve"> ф</w:t>
      </w:r>
      <w:r w:rsidR="009F3DC0" w:rsidRPr="0027602D">
        <w:rPr>
          <w:rFonts w:ascii="Liberation Serif" w:hAnsi="Liberation Serif" w:cs="Liberation Serif"/>
          <w:sz w:val="24"/>
          <w:szCs w:val="24"/>
        </w:rPr>
        <w:t>инансовое обеспечение, материально-техническое обеспечение лиц,</w:t>
      </w:r>
      <w:r w:rsidR="009D2CF0" w:rsidRPr="0027602D">
        <w:rPr>
          <w:rFonts w:ascii="Liberation Serif" w:hAnsi="Liberation Serif" w:cs="Liberation Serif"/>
          <w:sz w:val="24"/>
          <w:szCs w:val="24"/>
        </w:rPr>
        <w:t xml:space="preserve"> </w:t>
      </w:r>
      <w:r w:rsidR="009F3DC0" w:rsidRPr="0027602D">
        <w:rPr>
          <w:rFonts w:ascii="Liberation Serif" w:hAnsi="Liberation Serif" w:cs="Liberation Serif"/>
          <w:sz w:val="24"/>
          <w:szCs w:val="24"/>
        </w:rPr>
        <w:t>проходящих спортивную</w:t>
      </w:r>
      <w:r w:rsidR="009D2CF0" w:rsidRPr="0027602D">
        <w:rPr>
          <w:rFonts w:ascii="Liberation Serif" w:hAnsi="Liberation Serif" w:cs="Liberation Serif"/>
          <w:sz w:val="24"/>
          <w:szCs w:val="24"/>
        </w:rPr>
        <w:t xml:space="preserve"> подготовку (далее – спортсмены)</w:t>
      </w:r>
      <w:r w:rsidR="002F58FE" w:rsidRPr="0027602D">
        <w:rPr>
          <w:rFonts w:ascii="Liberation Serif" w:hAnsi="Liberation Serif" w:cs="Liberation Serif"/>
          <w:sz w:val="24"/>
          <w:szCs w:val="24"/>
        </w:rPr>
        <w:t xml:space="preserve">, в том числе: </w:t>
      </w:r>
      <w:r w:rsidR="009F3DC0" w:rsidRPr="0027602D">
        <w:rPr>
          <w:rFonts w:ascii="Liberation Serif" w:hAnsi="Liberation Serif" w:cs="Liberation Serif"/>
          <w:sz w:val="24"/>
          <w:szCs w:val="24"/>
        </w:rPr>
        <w:t>обеспечение питания и проживания, обес</w:t>
      </w:r>
      <w:r w:rsidRPr="0027602D">
        <w:rPr>
          <w:rFonts w:ascii="Liberation Serif" w:hAnsi="Liberation Serif" w:cs="Liberation Serif"/>
          <w:sz w:val="24"/>
          <w:szCs w:val="24"/>
        </w:rPr>
        <w:t>печение спортивной экипировкой;</w:t>
      </w:r>
      <w:r w:rsidR="009D2CF0" w:rsidRPr="0027602D">
        <w:rPr>
          <w:rFonts w:ascii="Liberation Serif" w:hAnsi="Liberation Serif" w:cs="Liberation Serif"/>
          <w:sz w:val="24"/>
          <w:szCs w:val="24"/>
        </w:rPr>
        <w:t xml:space="preserve"> </w:t>
      </w:r>
      <w:r w:rsidR="009F3DC0" w:rsidRPr="0027602D">
        <w:rPr>
          <w:rFonts w:ascii="Liberation Serif" w:hAnsi="Liberation Serif" w:cs="Liberation Serif"/>
          <w:sz w:val="24"/>
          <w:szCs w:val="24"/>
        </w:rPr>
        <w:t>оборудованием и спортивным инвентаре</w:t>
      </w:r>
      <w:r w:rsidRPr="0027602D">
        <w:rPr>
          <w:rFonts w:ascii="Liberation Serif" w:hAnsi="Liberation Serif" w:cs="Liberation Serif"/>
          <w:sz w:val="24"/>
          <w:szCs w:val="24"/>
        </w:rPr>
        <w:t>м, необходимым</w:t>
      </w:r>
      <w:r w:rsidR="009D2CF0" w:rsidRPr="0027602D">
        <w:rPr>
          <w:rFonts w:ascii="Liberation Serif" w:hAnsi="Liberation Serif" w:cs="Liberation Serif"/>
          <w:sz w:val="24"/>
          <w:szCs w:val="24"/>
        </w:rPr>
        <w:t xml:space="preserve"> для прохождения </w:t>
      </w:r>
      <w:r w:rsidRPr="0027602D">
        <w:rPr>
          <w:rFonts w:ascii="Liberation Serif" w:hAnsi="Liberation Serif" w:cs="Liberation Serif"/>
          <w:sz w:val="24"/>
          <w:szCs w:val="24"/>
        </w:rPr>
        <w:t>спортивной подготовки;</w:t>
      </w:r>
      <w:r w:rsidR="009F3DC0" w:rsidRPr="0027602D">
        <w:rPr>
          <w:rFonts w:ascii="Liberation Serif" w:hAnsi="Liberation Serif" w:cs="Liberation Serif"/>
          <w:sz w:val="24"/>
          <w:szCs w:val="24"/>
        </w:rPr>
        <w:t xml:space="preserve"> проезда к месту проведения тренировочны</w:t>
      </w:r>
      <w:r w:rsidR="009D2CF0" w:rsidRPr="0027602D">
        <w:rPr>
          <w:rFonts w:ascii="Liberation Serif" w:hAnsi="Liberation Serif" w:cs="Liberation Serif"/>
          <w:sz w:val="24"/>
          <w:szCs w:val="24"/>
        </w:rPr>
        <w:t xml:space="preserve">х </w:t>
      </w:r>
      <w:r w:rsidR="009F3DC0" w:rsidRPr="0027602D">
        <w:rPr>
          <w:rFonts w:ascii="Liberation Serif" w:hAnsi="Liberation Serif" w:cs="Liberation Serif"/>
          <w:sz w:val="24"/>
          <w:szCs w:val="24"/>
        </w:rPr>
        <w:t>мероприятий</w:t>
      </w:r>
      <w:r w:rsidRPr="0027602D">
        <w:rPr>
          <w:rFonts w:ascii="Liberation Serif" w:hAnsi="Liberation Serif" w:cs="Liberation Serif"/>
          <w:sz w:val="24"/>
          <w:szCs w:val="24"/>
        </w:rPr>
        <w:t xml:space="preserve">, </w:t>
      </w:r>
      <w:r w:rsidR="009F3DC0" w:rsidRPr="0027602D">
        <w:rPr>
          <w:rFonts w:ascii="Liberation Serif" w:hAnsi="Liberation Serif" w:cs="Liberation Serif"/>
          <w:sz w:val="24"/>
          <w:szCs w:val="24"/>
        </w:rPr>
        <w:t>в том числе тре</w:t>
      </w:r>
      <w:r w:rsidRPr="0027602D">
        <w:rPr>
          <w:rFonts w:ascii="Liberation Serif" w:hAnsi="Liberation Serif" w:cs="Liberation Serif"/>
          <w:sz w:val="24"/>
          <w:szCs w:val="24"/>
        </w:rPr>
        <w:t xml:space="preserve">нировочных сборов </w:t>
      </w:r>
      <w:r w:rsidR="009D2CF0" w:rsidRPr="0027602D">
        <w:rPr>
          <w:rFonts w:ascii="Liberation Serif" w:hAnsi="Liberation Serif" w:cs="Liberation Serif"/>
          <w:sz w:val="24"/>
          <w:szCs w:val="24"/>
        </w:rPr>
        <w:t xml:space="preserve">и спортивных </w:t>
      </w:r>
      <w:r w:rsidRPr="0027602D">
        <w:rPr>
          <w:rFonts w:ascii="Liberation Serif" w:hAnsi="Liberation Serif" w:cs="Liberation Serif"/>
          <w:sz w:val="24"/>
          <w:szCs w:val="24"/>
        </w:rPr>
        <w:t>мероприятий и обратно;</w:t>
      </w:r>
      <w:r w:rsidR="009F3DC0" w:rsidRPr="0027602D">
        <w:rPr>
          <w:rFonts w:ascii="Liberation Serif" w:hAnsi="Liberation Serif" w:cs="Liberation Serif"/>
          <w:sz w:val="24"/>
          <w:szCs w:val="24"/>
        </w:rPr>
        <w:t xml:space="preserve"> проживани</w:t>
      </w:r>
      <w:r w:rsidR="009D2CF0" w:rsidRPr="0027602D">
        <w:rPr>
          <w:rFonts w:ascii="Liberation Serif" w:hAnsi="Liberation Serif" w:cs="Liberation Serif"/>
          <w:sz w:val="24"/>
          <w:szCs w:val="24"/>
        </w:rPr>
        <w:t xml:space="preserve">я и питания в период проведения </w:t>
      </w:r>
      <w:r w:rsidRPr="0027602D">
        <w:rPr>
          <w:rFonts w:ascii="Liberation Serif" w:hAnsi="Liberation Serif" w:cs="Liberation Serif"/>
          <w:sz w:val="24"/>
          <w:szCs w:val="24"/>
        </w:rPr>
        <w:t xml:space="preserve">тренировочных мероприятий, </w:t>
      </w:r>
      <w:r w:rsidR="009F3DC0" w:rsidRPr="0027602D">
        <w:rPr>
          <w:rFonts w:ascii="Liberation Serif" w:hAnsi="Liberation Serif" w:cs="Liberation Serif"/>
          <w:sz w:val="24"/>
          <w:szCs w:val="24"/>
        </w:rPr>
        <w:t>в то</w:t>
      </w:r>
      <w:r w:rsidRPr="0027602D">
        <w:rPr>
          <w:rFonts w:ascii="Liberation Serif" w:hAnsi="Liberation Serif" w:cs="Liberation Serif"/>
          <w:sz w:val="24"/>
          <w:szCs w:val="24"/>
        </w:rPr>
        <w:t>м числе тренировочных сборов</w:t>
      </w:r>
      <w:r w:rsidR="009D2CF0" w:rsidRPr="0027602D">
        <w:rPr>
          <w:rFonts w:ascii="Liberation Serif" w:hAnsi="Liberation Serif" w:cs="Liberation Serif"/>
          <w:sz w:val="24"/>
          <w:szCs w:val="24"/>
        </w:rPr>
        <w:t xml:space="preserve"> и </w:t>
      </w:r>
      <w:r w:rsidR="009F3DC0" w:rsidRPr="0027602D">
        <w:rPr>
          <w:rFonts w:ascii="Liberation Serif" w:hAnsi="Liberation Serif" w:cs="Liberation Serif"/>
          <w:sz w:val="24"/>
          <w:szCs w:val="24"/>
        </w:rPr>
        <w:t xml:space="preserve">спортивных мероприятий, а также в период следования к месту </w:t>
      </w:r>
      <w:r w:rsidR="009D2CF0" w:rsidRPr="0027602D">
        <w:rPr>
          <w:rFonts w:ascii="Liberation Serif" w:hAnsi="Liberation Serif" w:cs="Liberation Serif"/>
          <w:sz w:val="24"/>
          <w:szCs w:val="24"/>
        </w:rPr>
        <w:t xml:space="preserve">проведения </w:t>
      </w:r>
      <w:r w:rsidRPr="0027602D">
        <w:rPr>
          <w:rFonts w:ascii="Liberation Serif" w:hAnsi="Liberation Serif" w:cs="Liberation Serif"/>
          <w:sz w:val="24"/>
          <w:szCs w:val="24"/>
        </w:rPr>
        <w:t xml:space="preserve">тренировочных мероприятий, </w:t>
      </w:r>
      <w:r w:rsidR="009F3DC0" w:rsidRPr="0027602D">
        <w:rPr>
          <w:rFonts w:ascii="Liberation Serif" w:hAnsi="Liberation Serif" w:cs="Liberation Serif"/>
          <w:sz w:val="24"/>
          <w:szCs w:val="24"/>
        </w:rPr>
        <w:t>в то</w:t>
      </w:r>
      <w:r w:rsidR="009D2CF0" w:rsidRPr="0027602D">
        <w:rPr>
          <w:rFonts w:ascii="Liberation Serif" w:hAnsi="Liberation Serif" w:cs="Liberation Serif"/>
          <w:sz w:val="24"/>
          <w:szCs w:val="24"/>
        </w:rPr>
        <w:t>м числе</w:t>
      </w:r>
      <w:r w:rsidRPr="0027602D">
        <w:rPr>
          <w:rFonts w:ascii="Liberation Serif" w:hAnsi="Liberation Serif" w:cs="Liberation Serif"/>
          <w:sz w:val="24"/>
          <w:szCs w:val="24"/>
        </w:rPr>
        <w:t xml:space="preserve"> тренировочных сборов</w:t>
      </w:r>
      <w:r w:rsidR="009D2CF0" w:rsidRPr="0027602D">
        <w:rPr>
          <w:rFonts w:ascii="Liberation Serif" w:hAnsi="Liberation Serif" w:cs="Liberation Serif"/>
          <w:sz w:val="24"/>
          <w:szCs w:val="24"/>
        </w:rPr>
        <w:t xml:space="preserve"> и </w:t>
      </w:r>
      <w:r w:rsidR="009F3DC0" w:rsidRPr="0027602D">
        <w:rPr>
          <w:rFonts w:ascii="Liberation Serif" w:hAnsi="Liberation Serif" w:cs="Liberation Serif"/>
          <w:sz w:val="24"/>
          <w:szCs w:val="24"/>
        </w:rPr>
        <w:t>спортивных мероприятий и обратно;</w:t>
      </w:r>
    </w:p>
    <w:p w:rsidR="009F3DC0" w:rsidRPr="0027602D" w:rsidRDefault="000A0224"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2F58FE" w:rsidRPr="0027602D">
        <w:rPr>
          <w:rFonts w:ascii="Liberation Serif" w:hAnsi="Liberation Serif" w:cs="Liberation Serif"/>
          <w:sz w:val="24"/>
          <w:szCs w:val="24"/>
        </w:rPr>
        <w:t xml:space="preserve"> о</w:t>
      </w:r>
      <w:r w:rsidR="009F3DC0" w:rsidRPr="0027602D">
        <w:rPr>
          <w:rFonts w:ascii="Liberation Serif" w:hAnsi="Liberation Serif" w:cs="Liberation Serif"/>
          <w:sz w:val="24"/>
          <w:szCs w:val="24"/>
        </w:rPr>
        <w:t>беспечение участия спортсменов организации в официальных</w:t>
      </w:r>
      <w:r w:rsidR="009D2CF0" w:rsidRPr="0027602D">
        <w:rPr>
          <w:rFonts w:ascii="Liberation Serif" w:hAnsi="Liberation Serif" w:cs="Liberation Serif"/>
          <w:sz w:val="24"/>
          <w:szCs w:val="24"/>
        </w:rPr>
        <w:t xml:space="preserve"> </w:t>
      </w:r>
      <w:r w:rsidR="009F3DC0" w:rsidRPr="0027602D">
        <w:rPr>
          <w:rFonts w:ascii="Liberation Serif" w:hAnsi="Liberation Serif" w:cs="Liberation Serif"/>
          <w:sz w:val="24"/>
          <w:szCs w:val="24"/>
        </w:rPr>
        <w:t>спортивных мероприятиях;</w:t>
      </w:r>
    </w:p>
    <w:p w:rsidR="009F3DC0" w:rsidRPr="0027602D" w:rsidRDefault="000A0224"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2F58FE" w:rsidRPr="0027602D">
        <w:rPr>
          <w:rFonts w:ascii="Liberation Serif" w:hAnsi="Liberation Serif" w:cs="Liberation Serif"/>
          <w:sz w:val="24"/>
          <w:szCs w:val="24"/>
        </w:rPr>
        <w:t xml:space="preserve"> с</w:t>
      </w:r>
      <w:r w:rsidR="009F3DC0" w:rsidRPr="0027602D">
        <w:rPr>
          <w:rFonts w:ascii="Liberation Serif" w:hAnsi="Liberation Serif" w:cs="Liberation Serif"/>
          <w:sz w:val="24"/>
          <w:szCs w:val="24"/>
        </w:rPr>
        <w:t>оставление индивидуальных планов спортивной подготовки</w:t>
      </w:r>
      <w:r w:rsidR="009D2CF0" w:rsidRPr="0027602D">
        <w:rPr>
          <w:rFonts w:ascii="Liberation Serif" w:hAnsi="Liberation Serif" w:cs="Liberation Serif"/>
          <w:sz w:val="24"/>
          <w:szCs w:val="24"/>
        </w:rPr>
        <w:t xml:space="preserve"> </w:t>
      </w:r>
      <w:r w:rsidR="009F3DC0" w:rsidRPr="0027602D">
        <w:rPr>
          <w:rFonts w:ascii="Liberation Serif" w:hAnsi="Liberation Serif" w:cs="Liberation Serif"/>
          <w:sz w:val="24"/>
          <w:szCs w:val="24"/>
        </w:rPr>
        <w:t>спортсменов, находящихся на этап</w:t>
      </w:r>
      <w:r w:rsidR="009D2CF0" w:rsidRPr="0027602D">
        <w:rPr>
          <w:rFonts w:ascii="Liberation Serif" w:hAnsi="Liberation Serif" w:cs="Liberation Serif"/>
          <w:sz w:val="24"/>
          <w:szCs w:val="24"/>
        </w:rPr>
        <w:t xml:space="preserve">е совершенствования спортивного </w:t>
      </w:r>
      <w:r w:rsidR="009F3DC0" w:rsidRPr="0027602D">
        <w:rPr>
          <w:rFonts w:ascii="Liberation Serif" w:hAnsi="Liberation Serif" w:cs="Liberation Serif"/>
          <w:sz w:val="24"/>
          <w:szCs w:val="24"/>
        </w:rPr>
        <w:t>мастерства;</w:t>
      </w:r>
    </w:p>
    <w:p w:rsidR="009F3DC0" w:rsidRPr="0027602D" w:rsidRDefault="000A0224"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2F58FE" w:rsidRPr="0027602D">
        <w:rPr>
          <w:rFonts w:ascii="Liberation Serif" w:hAnsi="Liberation Serif" w:cs="Liberation Serif"/>
          <w:sz w:val="24"/>
          <w:szCs w:val="24"/>
        </w:rPr>
        <w:t xml:space="preserve"> о</w:t>
      </w:r>
      <w:r w:rsidR="009F3DC0" w:rsidRPr="0027602D">
        <w:rPr>
          <w:rFonts w:ascii="Liberation Serif" w:hAnsi="Liberation Serif" w:cs="Liberation Serif"/>
          <w:sz w:val="24"/>
          <w:szCs w:val="24"/>
        </w:rPr>
        <w:t>существление отбора лиц для их спортивной подготовки в</w:t>
      </w:r>
      <w:r w:rsidR="009D2CF0" w:rsidRPr="0027602D">
        <w:rPr>
          <w:rFonts w:ascii="Liberation Serif" w:hAnsi="Liberation Serif" w:cs="Liberation Serif"/>
          <w:sz w:val="24"/>
          <w:szCs w:val="24"/>
        </w:rPr>
        <w:t xml:space="preserve"> </w:t>
      </w:r>
      <w:r w:rsidR="009F3DC0" w:rsidRPr="0027602D">
        <w:rPr>
          <w:rFonts w:ascii="Liberation Serif" w:hAnsi="Liberation Serif" w:cs="Liberation Serif"/>
          <w:sz w:val="24"/>
          <w:szCs w:val="24"/>
        </w:rPr>
        <w:t>соответствии с нормативами общей физи</w:t>
      </w:r>
      <w:r w:rsidR="009D2CF0" w:rsidRPr="0027602D">
        <w:rPr>
          <w:rFonts w:ascii="Liberation Serif" w:hAnsi="Liberation Serif" w:cs="Liberation Serif"/>
          <w:sz w:val="24"/>
          <w:szCs w:val="24"/>
        </w:rPr>
        <w:t xml:space="preserve">ческой и специальной физической </w:t>
      </w:r>
      <w:r w:rsidR="009F3DC0" w:rsidRPr="0027602D">
        <w:rPr>
          <w:rFonts w:ascii="Liberation Serif" w:hAnsi="Liberation Serif" w:cs="Liberation Serif"/>
          <w:sz w:val="24"/>
          <w:szCs w:val="24"/>
        </w:rPr>
        <w:t>подготовки для зачисления в группы на этапы</w:t>
      </w:r>
      <w:r w:rsidR="009D2CF0" w:rsidRPr="0027602D">
        <w:rPr>
          <w:rFonts w:ascii="Liberation Serif" w:hAnsi="Liberation Serif" w:cs="Liberation Serif"/>
          <w:sz w:val="24"/>
          <w:szCs w:val="24"/>
        </w:rPr>
        <w:t xml:space="preserve"> подготовки, установленными </w:t>
      </w:r>
      <w:r w:rsidR="009F3DC0" w:rsidRPr="0027602D">
        <w:rPr>
          <w:rFonts w:ascii="Liberation Serif" w:hAnsi="Liberation Serif" w:cs="Liberation Serif"/>
          <w:sz w:val="24"/>
          <w:szCs w:val="24"/>
        </w:rPr>
        <w:t>федеральными стандартами спортивной подготовки;</w:t>
      </w:r>
    </w:p>
    <w:p w:rsidR="009F3DC0" w:rsidRPr="0027602D" w:rsidRDefault="000A0224"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2F58FE" w:rsidRPr="0027602D">
        <w:rPr>
          <w:rFonts w:ascii="Liberation Serif" w:hAnsi="Liberation Serif" w:cs="Liberation Serif"/>
          <w:sz w:val="24"/>
          <w:szCs w:val="24"/>
        </w:rPr>
        <w:t xml:space="preserve"> м</w:t>
      </w:r>
      <w:r w:rsidR="009F3DC0" w:rsidRPr="0027602D">
        <w:rPr>
          <w:rFonts w:ascii="Liberation Serif" w:hAnsi="Liberation Serif" w:cs="Liberation Serif"/>
          <w:sz w:val="24"/>
          <w:szCs w:val="24"/>
        </w:rPr>
        <w:t>едицинское обеспечение лиц, пр</w:t>
      </w:r>
      <w:r w:rsidR="009D2CF0" w:rsidRPr="0027602D">
        <w:rPr>
          <w:rFonts w:ascii="Liberation Serif" w:hAnsi="Liberation Serif" w:cs="Liberation Serif"/>
          <w:sz w:val="24"/>
          <w:szCs w:val="24"/>
        </w:rPr>
        <w:t xml:space="preserve">оходящих спортивную подготовку, </w:t>
      </w:r>
      <w:r w:rsidR="009F3DC0" w:rsidRPr="0027602D">
        <w:rPr>
          <w:rFonts w:ascii="Liberation Serif" w:hAnsi="Liberation Serif" w:cs="Liberation Serif"/>
          <w:sz w:val="24"/>
          <w:szCs w:val="24"/>
        </w:rPr>
        <w:t>в</w:t>
      </w:r>
      <w:r w:rsidR="009D2CF0" w:rsidRPr="0027602D">
        <w:rPr>
          <w:rFonts w:ascii="Liberation Serif" w:hAnsi="Liberation Serif" w:cs="Liberation Serif"/>
          <w:sz w:val="24"/>
          <w:szCs w:val="24"/>
        </w:rPr>
        <w:t xml:space="preserve"> </w:t>
      </w:r>
      <w:r w:rsidR="009F3DC0" w:rsidRPr="0027602D">
        <w:rPr>
          <w:rFonts w:ascii="Liberation Serif" w:hAnsi="Liberation Serif" w:cs="Liberation Serif"/>
          <w:sz w:val="24"/>
          <w:szCs w:val="24"/>
        </w:rPr>
        <w:t>том числе организация систематического медицинского контроля.</w:t>
      </w:r>
    </w:p>
    <w:p w:rsidR="009F3DC0" w:rsidRPr="0027602D" w:rsidRDefault="00EC290E"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8</w:t>
      </w:r>
      <w:r w:rsidR="009F3DC0" w:rsidRPr="0027602D">
        <w:rPr>
          <w:rFonts w:ascii="Liberation Serif" w:hAnsi="Liberation Serif" w:cs="Liberation Serif"/>
          <w:sz w:val="24"/>
          <w:szCs w:val="24"/>
        </w:rPr>
        <w:t xml:space="preserve">. Для реализации целей, указанных в пункте </w:t>
      </w:r>
      <w:r w:rsidRPr="0027602D">
        <w:rPr>
          <w:rFonts w:ascii="Liberation Serif" w:hAnsi="Liberation Serif" w:cs="Liberation Serif"/>
          <w:sz w:val="24"/>
          <w:szCs w:val="24"/>
        </w:rPr>
        <w:t>4</w:t>
      </w:r>
      <w:r w:rsidR="009F3DC0" w:rsidRPr="0027602D">
        <w:rPr>
          <w:rFonts w:ascii="Liberation Serif" w:hAnsi="Liberation Serif" w:cs="Liberation Serif"/>
          <w:sz w:val="24"/>
          <w:szCs w:val="24"/>
        </w:rPr>
        <w:t xml:space="preserve"> настоящего Положения и</w:t>
      </w:r>
    </w:p>
    <w:p w:rsidR="009F3DC0" w:rsidRPr="0027602D" w:rsidRDefault="009F3DC0"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 xml:space="preserve">задач, указанных в п. </w:t>
      </w:r>
      <w:r w:rsidR="00EC290E" w:rsidRPr="0027602D">
        <w:rPr>
          <w:rFonts w:ascii="Liberation Serif" w:hAnsi="Liberation Serif" w:cs="Liberation Serif"/>
          <w:sz w:val="24"/>
          <w:szCs w:val="24"/>
        </w:rPr>
        <w:t>5</w:t>
      </w:r>
      <w:r w:rsidRPr="0027602D">
        <w:rPr>
          <w:rFonts w:ascii="Liberation Serif" w:hAnsi="Liberation Serif" w:cs="Liberation Serif"/>
          <w:sz w:val="24"/>
          <w:szCs w:val="24"/>
        </w:rPr>
        <w:t xml:space="preserve"> настоящ</w:t>
      </w:r>
      <w:r w:rsidR="00EC290E" w:rsidRPr="0027602D">
        <w:rPr>
          <w:rFonts w:ascii="Liberation Serif" w:hAnsi="Liberation Serif" w:cs="Liberation Serif"/>
          <w:sz w:val="24"/>
          <w:szCs w:val="24"/>
        </w:rPr>
        <w:t xml:space="preserve">его Положения, в соответствии с </w:t>
      </w:r>
      <w:r w:rsidRPr="0027602D">
        <w:rPr>
          <w:rFonts w:ascii="Liberation Serif" w:hAnsi="Liberation Serif" w:cs="Liberation Serif"/>
          <w:sz w:val="24"/>
          <w:szCs w:val="24"/>
        </w:rPr>
        <w:t xml:space="preserve">предметом деятельности, указанном в пункте </w:t>
      </w:r>
      <w:r w:rsidR="00EC290E" w:rsidRPr="0027602D">
        <w:rPr>
          <w:rFonts w:ascii="Liberation Serif" w:hAnsi="Liberation Serif" w:cs="Liberation Serif"/>
          <w:sz w:val="24"/>
          <w:szCs w:val="24"/>
        </w:rPr>
        <w:t xml:space="preserve">3 настоящего Положения, </w:t>
      </w:r>
      <w:r w:rsidRPr="0027602D">
        <w:rPr>
          <w:rFonts w:ascii="Liberation Serif" w:hAnsi="Liberation Serif" w:cs="Liberation Serif"/>
          <w:sz w:val="24"/>
          <w:szCs w:val="24"/>
        </w:rPr>
        <w:t>Подразделение осуществляет следующие основные виды деятельности:</w:t>
      </w:r>
    </w:p>
    <w:p w:rsidR="009F3DC0" w:rsidRPr="0027602D" w:rsidRDefault="000A0224"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2F58FE" w:rsidRPr="0027602D">
        <w:rPr>
          <w:rFonts w:ascii="Liberation Serif" w:hAnsi="Liberation Serif" w:cs="Liberation Serif"/>
          <w:sz w:val="24"/>
          <w:szCs w:val="24"/>
        </w:rPr>
        <w:t xml:space="preserve"> д</w:t>
      </w:r>
      <w:r w:rsidR="009F3DC0" w:rsidRPr="0027602D">
        <w:rPr>
          <w:rFonts w:ascii="Liberation Serif" w:hAnsi="Liberation Serif" w:cs="Liberation Serif"/>
          <w:sz w:val="24"/>
          <w:szCs w:val="24"/>
        </w:rPr>
        <w:t>еятельность в области спорта;</w:t>
      </w:r>
    </w:p>
    <w:p w:rsidR="009F3DC0" w:rsidRPr="0027602D" w:rsidRDefault="000A0224"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2F58FE" w:rsidRPr="0027602D">
        <w:rPr>
          <w:rFonts w:ascii="Liberation Serif" w:hAnsi="Liberation Serif" w:cs="Liberation Serif"/>
          <w:sz w:val="24"/>
          <w:szCs w:val="24"/>
        </w:rPr>
        <w:t xml:space="preserve"> с</w:t>
      </w:r>
      <w:r w:rsidR="009F3DC0" w:rsidRPr="0027602D">
        <w:rPr>
          <w:rFonts w:ascii="Liberation Serif" w:hAnsi="Liberation Serif" w:cs="Liberation Serif"/>
          <w:sz w:val="24"/>
          <w:szCs w:val="24"/>
        </w:rPr>
        <w:t>портивная подготовка по видам спорта, культивируемым в</w:t>
      </w:r>
      <w:r w:rsidR="00EC290E" w:rsidRPr="0027602D">
        <w:rPr>
          <w:rFonts w:ascii="Liberation Serif" w:hAnsi="Liberation Serif" w:cs="Liberation Serif"/>
          <w:sz w:val="24"/>
          <w:szCs w:val="24"/>
        </w:rPr>
        <w:t xml:space="preserve"> </w:t>
      </w:r>
      <w:r w:rsidR="009F3DC0" w:rsidRPr="0027602D">
        <w:rPr>
          <w:rFonts w:ascii="Liberation Serif" w:hAnsi="Liberation Serif" w:cs="Liberation Serif"/>
          <w:sz w:val="24"/>
          <w:szCs w:val="24"/>
        </w:rPr>
        <w:t>Учреждении;</w:t>
      </w:r>
    </w:p>
    <w:p w:rsidR="009F3DC0" w:rsidRPr="0027602D" w:rsidRDefault="000A0224"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9F3DC0" w:rsidRPr="0027602D">
        <w:rPr>
          <w:rFonts w:ascii="Liberation Serif" w:hAnsi="Liberation Serif" w:cs="Liberation Serif"/>
          <w:sz w:val="24"/>
          <w:szCs w:val="24"/>
        </w:rPr>
        <w:t xml:space="preserve"> </w:t>
      </w:r>
      <w:r w:rsidR="002F58FE" w:rsidRPr="0027602D">
        <w:rPr>
          <w:rFonts w:ascii="Liberation Serif" w:hAnsi="Liberation Serif" w:cs="Liberation Serif"/>
          <w:sz w:val="24"/>
          <w:szCs w:val="24"/>
        </w:rPr>
        <w:t>о</w:t>
      </w:r>
      <w:r w:rsidR="003B19A6" w:rsidRPr="0027602D">
        <w:rPr>
          <w:rFonts w:ascii="Liberation Serif" w:hAnsi="Liberation Serif" w:cs="Liberation Serif"/>
          <w:sz w:val="24"/>
          <w:szCs w:val="24"/>
        </w:rPr>
        <w:t>беспечение участия занимающихся и лиц, проходящих спортивную подготовку, в официальных физкультурных (физкультурно-оздоровительных) мероприятиях</w:t>
      </w:r>
      <w:r w:rsidR="00201C93" w:rsidRPr="0027602D">
        <w:rPr>
          <w:rFonts w:ascii="Liberation Serif" w:hAnsi="Liberation Serif" w:cs="Liberation Serif"/>
          <w:sz w:val="24"/>
          <w:szCs w:val="24"/>
        </w:rPr>
        <w:t>;</w:t>
      </w:r>
    </w:p>
    <w:p w:rsidR="00201C93" w:rsidRPr="0027602D" w:rsidRDefault="000A0224"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2F58FE" w:rsidRPr="0027602D">
        <w:rPr>
          <w:rFonts w:ascii="Liberation Serif" w:hAnsi="Liberation Serif" w:cs="Liberation Serif"/>
          <w:sz w:val="24"/>
          <w:szCs w:val="24"/>
        </w:rPr>
        <w:t xml:space="preserve"> о</w:t>
      </w:r>
      <w:r w:rsidR="00201C93" w:rsidRPr="0027602D">
        <w:rPr>
          <w:rFonts w:ascii="Liberation Serif" w:hAnsi="Liberation Serif" w:cs="Liberation Serif"/>
          <w:sz w:val="24"/>
          <w:szCs w:val="24"/>
        </w:rPr>
        <w:t>беспечение доступа к спортивным объектам;</w:t>
      </w:r>
    </w:p>
    <w:p w:rsidR="00201C93" w:rsidRPr="0027602D" w:rsidRDefault="000A0224"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201C93" w:rsidRPr="0027602D">
        <w:rPr>
          <w:rFonts w:ascii="Liberation Serif" w:hAnsi="Liberation Serif" w:cs="Liberation Serif"/>
          <w:sz w:val="24"/>
          <w:szCs w:val="24"/>
        </w:rPr>
        <w:t xml:space="preserve"> </w:t>
      </w:r>
      <w:r w:rsidR="002F58FE" w:rsidRPr="0027602D">
        <w:rPr>
          <w:rFonts w:ascii="Liberation Serif" w:hAnsi="Liberation Serif" w:cs="Liberation Serif"/>
          <w:sz w:val="24"/>
          <w:szCs w:val="24"/>
        </w:rPr>
        <w:t>о</w:t>
      </w:r>
      <w:r w:rsidR="00201C93" w:rsidRPr="0027602D">
        <w:rPr>
          <w:rFonts w:ascii="Liberation Serif" w:hAnsi="Liberation Serif" w:cs="Liberation Serif"/>
          <w:sz w:val="24"/>
          <w:szCs w:val="24"/>
        </w:rPr>
        <w:t>рганизация и обеспечение подготовки спортивного резерва;</w:t>
      </w:r>
    </w:p>
    <w:p w:rsidR="00201C93" w:rsidRPr="0027602D" w:rsidRDefault="000A0224"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201C93" w:rsidRPr="0027602D">
        <w:rPr>
          <w:rFonts w:ascii="Liberation Serif" w:hAnsi="Liberation Serif" w:cs="Liberation Serif"/>
          <w:sz w:val="24"/>
          <w:szCs w:val="24"/>
        </w:rPr>
        <w:t xml:space="preserve"> </w:t>
      </w:r>
      <w:r w:rsidR="002F58FE" w:rsidRPr="0027602D">
        <w:rPr>
          <w:rFonts w:ascii="Liberation Serif" w:hAnsi="Liberation Serif" w:cs="Liberation Serif"/>
          <w:sz w:val="24"/>
          <w:szCs w:val="24"/>
        </w:rPr>
        <w:t>о</w:t>
      </w:r>
      <w:r w:rsidR="00201C93" w:rsidRPr="0027602D">
        <w:rPr>
          <w:rFonts w:ascii="Liberation Serif" w:hAnsi="Liberation Serif" w:cs="Liberation Serif"/>
          <w:sz w:val="24"/>
          <w:szCs w:val="24"/>
        </w:rPr>
        <w:t>рганизация мероприятий по антидопинговому обеспечению;</w:t>
      </w:r>
    </w:p>
    <w:p w:rsidR="003B19A6" w:rsidRPr="0027602D" w:rsidRDefault="000A0224"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201C93" w:rsidRPr="0027602D">
        <w:rPr>
          <w:rFonts w:ascii="Liberation Serif" w:hAnsi="Liberation Serif" w:cs="Liberation Serif"/>
          <w:sz w:val="24"/>
          <w:szCs w:val="24"/>
        </w:rPr>
        <w:t xml:space="preserve"> </w:t>
      </w:r>
      <w:r w:rsidR="002F58FE" w:rsidRPr="0027602D">
        <w:rPr>
          <w:rFonts w:ascii="Liberation Serif" w:hAnsi="Liberation Serif" w:cs="Liberation Serif"/>
          <w:sz w:val="24"/>
          <w:szCs w:val="24"/>
        </w:rPr>
        <w:t>о</w:t>
      </w:r>
      <w:r w:rsidR="003B19A6" w:rsidRPr="0027602D">
        <w:rPr>
          <w:rFonts w:ascii="Liberation Serif" w:hAnsi="Liberation Serif" w:cs="Liberation Serif"/>
          <w:sz w:val="24"/>
          <w:szCs w:val="24"/>
        </w:rPr>
        <w:t xml:space="preserve">рганизация и проведение физкультурных и спортивных мероприятий в рамках Всероссийского физкультурно-спортивного комплекса «Готов к труду и обороне» (ГТО) (за исключением </w:t>
      </w:r>
      <w:proofErr w:type="gramStart"/>
      <w:r w:rsidR="003B19A6" w:rsidRPr="0027602D">
        <w:rPr>
          <w:rFonts w:ascii="Liberation Serif" w:hAnsi="Liberation Serif" w:cs="Liberation Serif"/>
          <w:sz w:val="24"/>
          <w:szCs w:val="24"/>
        </w:rPr>
        <w:t>тестирования выполнения нормативов испытаний комплекса</w:t>
      </w:r>
      <w:proofErr w:type="gramEnd"/>
      <w:r w:rsidR="003B19A6" w:rsidRPr="0027602D">
        <w:rPr>
          <w:rFonts w:ascii="Liberation Serif" w:hAnsi="Liberation Serif" w:cs="Liberation Serif"/>
          <w:sz w:val="24"/>
          <w:szCs w:val="24"/>
        </w:rPr>
        <w:t xml:space="preserve"> ГТО);</w:t>
      </w:r>
    </w:p>
    <w:p w:rsidR="003B19A6" w:rsidRPr="0027602D" w:rsidRDefault="000A0224"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3B19A6" w:rsidRPr="0027602D">
        <w:rPr>
          <w:rFonts w:ascii="Liberation Serif" w:hAnsi="Liberation Serif" w:cs="Liberation Serif"/>
          <w:sz w:val="24"/>
          <w:szCs w:val="24"/>
        </w:rPr>
        <w:t xml:space="preserve"> </w:t>
      </w:r>
      <w:r w:rsidR="002F58FE" w:rsidRPr="0027602D">
        <w:rPr>
          <w:rFonts w:ascii="Liberation Serif" w:hAnsi="Liberation Serif" w:cs="Liberation Serif"/>
          <w:sz w:val="24"/>
          <w:szCs w:val="24"/>
        </w:rPr>
        <w:t>о</w:t>
      </w:r>
      <w:r w:rsidR="003B19A6" w:rsidRPr="0027602D">
        <w:rPr>
          <w:rFonts w:ascii="Liberation Serif" w:hAnsi="Liberation Serif" w:cs="Liberation Serif"/>
          <w:sz w:val="24"/>
          <w:szCs w:val="24"/>
        </w:rPr>
        <w:t xml:space="preserve">беспечение участия лиц, проходящих спортивную подготовку, в международных соревнованиях. </w:t>
      </w:r>
    </w:p>
    <w:p w:rsidR="00201C93" w:rsidRPr="0027602D" w:rsidRDefault="000A0224"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3B19A6" w:rsidRPr="0027602D">
        <w:rPr>
          <w:rFonts w:ascii="Liberation Serif" w:hAnsi="Liberation Serif" w:cs="Liberation Serif"/>
          <w:sz w:val="24"/>
          <w:szCs w:val="24"/>
        </w:rPr>
        <w:t xml:space="preserve"> </w:t>
      </w:r>
      <w:r w:rsidR="002F58FE" w:rsidRPr="0027602D">
        <w:rPr>
          <w:rFonts w:ascii="Liberation Serif" w:hAnsi="Liberation Serif" w:cs="Liberation Serif"/>
          <w:sz w:val="24"/>
          <w:szCs w:val="24"/>
        </w:rPr>
        <w:t>о</w:t>
      </w:r>
      <w:r w:rsidR="00201C93" w:rsidRPr="0027602D">
        <w:rPr>
          <w:rFonts w:ascii="Liberation Serif" w:hAnsi="Liberation Serif" w:cs="Liberation Serif"/>
          <w:sz w:val="24"/>
          <w:szCs w:val="24"/>
        </w:rPr>
        <w:t>рганизация и проведение мероприятий, направленных на выявление и развитие у занимающих и лиц, проходящих спортивную подготовку, интеллектуальных и творческих способностей, интереса к научно-исследовательской деятельности</w:t>
      </w:r>
      <w:r w:rsidR="00D103BD" w:rsidRPr="0027602D">
        <w:rPr>
          <w:rFonts w:ascii="Liberation Serif" w:hAnsi="Liberation Serif" w:cs="Liberation Serif"/>
          <w:sz w:val="24"/>
          <w:szCs w:val="24"/>
        </w:rPr>
        <w:t>.</w:t>
      </w:r>
    </w:p>
    <w:p w:rsidR="00EC290E" w:rsidRPr="0027602D" w:rsidRDefault="00EC290E" w:rsidP="003773EC">
      <w:pPr>
        <w:autoSpaceDE w:val="0"/>
        <w:autoSpaceDN w:val="0"/>
        <w:adjustRightInd w:val="0"/>
        <w:spacing w:after="0" w:line="240" w:lineRule="auto"/>
        <w:jc w:val="center"/>
        <w:rPr>
          <w:rFonts w:ascii="Liberation Serif" w:hAnsi="Liberation Serif" w:cs="Liberation Serif"/>
          <w:b/>
          <w:bCs/>
          <w:sz w:val="24"/>
          <w:szCs w:val="24"/>
        </w:rPr>
      </w:pPr>
      <w:r w:rsidRPr="0027602D">
        <w:rPr>
          <w:rFonts w:ascii="Liberation Serif" w:hAnsi="Liberation Serif" w:cs="Liberation Serif"/>
          <w:b/>
          <w:bCs/>
          <w:sz w:val="24"/>
          <w:szCs w:val="24"/>
          <w:lang w:val="en-US"/>
        </w:rPr>
        <w:t>III</w:t>
      </w:r>
      <w:r w:rsidR="009F3DC0" w:rsidRPr="0027602D">
        <w:rPr>
          <w:rFonts w:ascii="Liberation Serif" w:hAnsi="Liberation Serif" w:cs="Liberation Serif"/>
          <w:sz w:val="24"/>
          <w:szCs w:val="24"/>
        </w:rPr>
        <w:t>.</w:t>
      </w:r>
      <w:r w:rsidRPr="0027602D">
        <w:rPr>
          <w:rFonts w:ascii="Liberation Serif" w:hAnsi="Liberation Serif" w:cs="Liberation Serif"/>
          <w:sz w:val="24"/>
          <w:szCs w:val="24"/>
        </w:rPr>
        <w:t xml:space="preserve"> </w:t>
      </w:r>
      <w:r w:rsidRPr="0027602D">
        <w:rPr>
          <w:rFonts w:ascii="Liberation Serif" w:hAnsi="Liberation Serif" w:cs="Liberation Serif"/>
          <w:b/>
          <w:bCs/>
          <w:sz w:val="24"/>
          <w:szCs w:val="24"/>
        </w:rPr>
        <w:t xml:space="preserve">Организация деятельности </w:t>
      </w:r>
    </w:p>
    <w:p w:rsidR="009F3DC0" w:rsidRPr="0027602D" w:rsidRDefault="00EC290E" w:rsidP="003773EC">
      <w:pPr>
        <w:autoSpaceDE w:val="0"/>
        <w:autoSpaceDN w:val="0"/>
        <w:adjustRightInd w:val="0"/>
        <w:spacing w:after="0" w:line="240" w:lineRule="auto"/>
        <w:jc w:val="center"/>
        <w:rPr>
          <w:rFonts w:ascii="Liberation Serif" w:hAnsi="Liberation Serif" w:cs="Liberation Serif"/>
          <w:b/>
          <w:bCs/>
          <w:sz w:val="24"/>
          <w:szCs w:val="24"/>
        </w:rPr>
      </w:pPr>
      <w:r w:rsidRPr="0027602D">
        <w:rPr>
          <w:rFonts w:ascii="Liberation Serif" w:hAnsi="Liberation Serif" w:cs="Liberation Serif"/>
          <w:b/>
          <w:bCs/>
          <w:sz w:val="24"/>
          <w:szCs w:val="24"/>
        </w:rPr>
        <w:t>и управления структурным подразделением</w:t>
      </w:r>
      <w:r w:rsidR="009F3DC0" w:rsidRPr="0027602D">
        <w:rPr>
          <w:rFonts w:ascii="Liberation Serif" w:hAnsi="Liberation Serif" w:cs="Liberation Serif"/>
          <w:b/>
          <w:bCs/>
          <w:sz w:val="24"/>
          <w:szCs w:val="24"/>
        </w:rPr>
        <w:t xml:space="preserve"> </w:t>
      </w:r>
    </w:p>
    <w:p w:rsidR="009F3DC0" w:rsidRPr="0027602D" w:rsidRDefault="00EC290E"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9</w:t>
      </w:r>
      <w:r w:rsidR="009F3DC0" w:rsidRPr="0027602D">
        <w:rPr>
          <w:rFonts w:ascii="Liberation Serif" w:hAnsi="Liberation Serif" w:cs="Liberation Serif"/>
          <w:sz w:val="24"/>
          <w:szCs w:val="24"/>
        </w:rPr>
        <w:t>. Деятельность Подразделения осуществляется на основе программ</w:t>
      </w:r>
      <w:r w:rsidRPr="0027602D">
        <w:rPr>
          <w:rFonts w:ascii="Liberation Serif" w:hAnsi="Liberation Serif" w:cs="Liberation Serif"/>
          <w:sz w:val="24"/>
          <w:szCs w:val="24"/>
        </w:rPr>
        <w:t xml:space="preserve"> </w:t>
      </w:r>
      <w:r w:rsidR="009F3DC0" w:rsidRPr="0027602D">
        <w:rPr>
          <w:rFonts w:ascii="Liberation Serif" w:hAnsi="Liberation Serif" w:cs="Liberation Serif"/>
          <w:sz w:val="24"/>
          <w:szCs w:val="24"/>
        </w:rPr>
        <w:t>спортивной подготовки, разрабатываемых</w:t>
      </w:r>
      <w:r w:rsidRPr="0027602D">
        <w:rPr>
          <w:rFonts w:ascii="Liberation Serif" w:hAnsi="Liberation Serif" w:cs="Liberation Serif"/>
          <w:sz w:val="24"/>
          <w:szCs w:val="24"/>
        </w:rPr>
        <w:t xml:space="preserve"> и утверждаемых непосредственно </w:t>
      </w:r>
      <w:r w:rsidR="009F3DC0" w:rsidRPr="0027602D">
        <w:rPr>
          <w:rFonts w:ascii="Liberation Serif" w:hAnsi="Liberation Serif" w:cs="Liberation Serif"/>
          <w:sz w:val="24"/>
          <w:szCs w:val="24"/>
        </w:rPr>
        <w:t>Учреждением.</w:t>
      </w:r>
    </w:p>
    <w:p w:rsidR="009F3DC0" w:rsidRPr="0027602D" w:rsidRDefault="00EC290E"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10</w:t>
      </w:r>
      <w:r w:rsidR="00F666A9" w:rsidRPr="0027602D">
        <w:rPr>
          <w:rFonts w:ascii="Liberation Serif" w:hAnsi="Liberation Serif" w:cs="Liberation Serif"/>
          <w:sz w:val="24"/>
          <w:szCs w:val="24"/>
        </w:rPr>
        <w:t xml:space="preserve">. К </w:t>
      </w:r>
      <w:r w:rsidR="009F3DC0" w:rsidRPr="0027602D">
        <w:rPr>
          <w:rFonts w:ascii="Liberation Serif" w:hAnsi="Liberation Serif" w:cs="Liberation Serif"/>
          <w:sz w:val="24"/>
          <w:szCs w:val="24"/>
        </w:rPr>
        <w:t>компетенции Подразделения относятся:</w:t>
      </w:r>
    </w:p>
    <w:p w:rsidR="009F3DC0" w:rsidRPr="0027602D" w:rsidRDefault="000A0224"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2F58FE" w:rsidRPr="0027602D">
        <w:rPr>
          <w:rFonts w:ascii="Liberation Serif" w:hAnsi="Liberation Serif" w:cs="Liberation Serif"/>
          <w:sz w:val="24"/>
          <w:szCs w:val="24"/>
        </w:rPr>
        <w:t xml:space="preserve"> р</w:t>
      </w:r>
      <w:r w:rsidR="009F3DC0" w:rsidRPr="0027602D">
        <w:rPr>
          <w:rFonts w:ascii="Liberation Serif" w:hAnsi="Liberation Serif" w:cs="Liberation Serif"/>
          <w:sz w:val="24"/>
          <w:szCs w:val="24"/>
        </w:rPr>
        <w:t>азработка и принятие правил внутреннего трудового распорядка,</w:t>
      </w:r>
      <w:r w:rsidR="00EC290E" w:rsidRPr="0027602D">
        <w:rPr>
          <w:rFonts w:ascii="Liberation Serif" w:hAnsi="Liberation Serif" w:cs="Liberation Serif"/>
          <w:sz w:val="24"/>
          <w:szCs w:val="24"/>
        </w:rPr>
        <w:t xml:space="preserve"> </w:t>
      </w:r>
      <w:r w:rsidR="009F3DC0" w:rsidRPr="0027602D">
        <w:rPr>
          <w:rFonts w:ascii="Liberation Serif" w:hAnsi="Liberation Serif" w:cs="Liberation Serif"/>
          <w:sz w:val="24"/>
          <w:szCs w:val="24"/>
        </w:rPr>
        <w:t>иных локальных нормативных актов;</w:t>
      </w:r>
    </w:p>
    <w:p w:rsidR="009F3DC0" w:rsidRPr="0027602D" w:rsidRDefault="000A0224"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2F58FE" w:rsidRPr="0027602D">
        <w:rPr>
          <w:rFonts w:ascii="Liberation Serif" w:hAnsi="Liberation Serif" w:cs="Liberation Serif"/>
          <w:sz w:val="24"/>
          <w:szCs w:val="24"/>
        </w:rPr>
        <w:t xml:space="preserve"> п</w:t>
      </w:r>
      <w:r w:rsidR="009F3DC0" w:rsidRPr="0027602D">
        <w:rPr>
          <w:rFonts w:ascii="Liberation Serif" w:hAnsi="Liberation Serif" w:cs="Liberation Serif"/>
          <w:sz w:val="24"/>
          <w:szCs w:val="24"/>
        </w:rPr>
        <w:t>рием спортсменов в Подразделение;</w:t>
      </w:r>
    </w:p>
    <w:p w:rsidR="009F3DC0" w:rsidRPr="0027602D" w:rsidRDefault="000A0224"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2F58FE" w:rsidRPr="0027602D">
        <w:rPr>
          <w:rFonts w:ascii="Liberation Serif" w:hAnsi="Liberation Serif" w:cs="Liberation Serif"/>
          <w:sz w:val="24"/>
          <w:szCs w:val="24"/>
        </w:rPr>
        <w:t xml:space="preserve"> с</w:t>
      </w:r>
      <w:r w:rsidR="009F3DC0" w:rsidRPr="0027602D">
        <w:rPr>
          <w:rFonts w:ascii="Liberation Serif" w:hAnsi="Liberation Serif" w:cs="Liberation Serif"/>
          <w:sz w:val="24"/>
          <w:szCs w:val="24"/>
        </w:rPr>
        <w:t>оздание необходимых условий для осуществления спортивной</w:t>
      </w:r>
      <w:r w:rsidR="00EC290E" w:rsidRPr="0027602D">
        <w:rPr>
          <w:rFonts w:ascii="Liberation Serif" w:hAnsi="Liberation Serif" w:cs="Liberation Serif"/>
          <w:sz w:val="24"/>
          <w:szCs w:val="24"/>
        </w:rPr>
        <w:t xml:space="preserve"> </w:t>
      </w:r>
      <w:r w:rsidR="009F3DC0" w:rsidRPr="0027602D">
        <w:rPr>
          <w:rFonts w:ascii="Liberation Serif" w:hAnsi="Liberation Serif" w:cs="Liberation Serif"/>
          <w:sz w:val="24"/>
          <w:szCs w:val="24"/>
        </w:rPr>
        <w:t>подготовки;</w:t>
      </w:r>
    </w:p>
    <w:p w:rsidR="009F3DC0" w:rsidRPr="0027602D" w:rsidRDefault="000A0224"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2F58FE" w:rsidRPr="0027602D">
        <w:rPr>
          <w:rFonts w:ascii="Liberation Serif" w:hAnsi="Liberation Serif" w:cs="Liberation Serif"/>
          <w:sz w:val="24"/>
          <w:szCs w:val="24"/>
        </w:rPr>
        <w:t xml:space="preserve"> р</w:t>
      </w:r>
      <w:r w:rsidR="009F3DC0" w:rsidRPr="0027602D">
        <w:rPr>
          <w:rFonts w:ascii="Liberation Serif" w:hAnsi="Liberation Serif" w:cs="Liberation Serif"/>
          <w:sz w:val="24"/>
          <w:szCs w:val="24"/>
        </w:rPr>
        <w:t>азмещение необходимой информации на официальном сайте</w:t>
      </w:r>
      <w:r w:rsidR="00EC290E" w:rsidRPr="0027602D">
        <w:rPr>
          <w:rFonts w:ascii="Liberation Serif" w:hAnsi="Liberation Serif" w:cs="Liberation Serif"/>
          <w:sz w:val="24"/>
          <w:szCs w:val="24"/>
        </w:rPr>
        <w:t xml:space="preserve"> </w:t>
      </w:r>
      <w:r w:rsidR="009F3DC0" w:rsidRPr="0027602D">
        <w:rPr>
          <w:rFonts w:ascii="Liberation Serif" w:hAnsi="Liberation Serif" w:cs="Liberation Serif"/>
          <w:sz w:val="24"/>
          <w:szCs w:val="24"/>
        </w:rPr>
        <w:t>Учреждения в сети «Интернет».</w:t>
      </w:r>
    </w:p>
    <w:p w:rsidR="009F3DC0" w:rsidRPr="0027602D" w:rsidRDefault="00EC290E"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11</w:t>
      </w:r>
      <w:r w:rsidR="009F3DC0" w:rsidRPr="0027602D">
        <w:rPr>
          <w:rFonts w:ascii="Liberation Serif" w:hAnsi="Liberation Serif" w:cs="Liberation Serif"/>
          <w:sz w:val="24"/>
          <w:szCs w:val="24"/>
        </w:rPr>
        <w:t>. Подразделение обязано осуществлять свою деятельность в соответствии</w:t>
      </w:r>
      <w:r w:rsidRPr="0027602D">
        <w:rPr>
          <w:rFonts w:ascii="Liberation Serif" w:hAnsi="Liberation Serif" w:cs="Liberation Serif"/>
          <w:sz w:val="24"/>
          <w:szCs w:val="24"/>
        </w:rPr>
        <w:t xml:space="preserve"> </w:t>
      </w:r>
      <w:r w:rsidR="009F3DC0" w:rsidRPr="0027602D">
        <w:rPr>
          <w:rFonts w:ascii="Liberation Serif" w:hAnsi="Liberation Serif" w:cs="Liberation Serif"/>
          <w:sz w:val="24"/>
          <w:szCs w:val="24"/>
        </w:rPr>
        <w:t>с законодательством Российской Федераци</w:t>
      </w:r>
      <w:r w:rsidRPr="0027602D">
        <w:rPr>
          <w:rFonts w:ascii="Liberation Serif" w:hAnsi="Liberation Serif" w:cs="Liberation Serif"/>
          <w:sz w:val="24"/>
          <w:szCs w:val="24"/>
        </w:rPr>
        <w:t xml:space="preserve">и в области физической культуры </w:t>
      </w:r>
      <w:r w:rsidR="009F3DC0" w:rsidRPr="0027602D">
        <w:rPr>
          <w:rFonts w:ascii="Liberation Serif" w:hAnsi="Liberation Serif" w:cs="Liberation Serif"/>
          <w:sz w:val="24"/>
          <w:szCs w:val="24"/>
        </w:rPr>
        <w:t>и спорта</w:t>
      </w:r>
      <w:r w:rsidRPr="0027602D">
        <w:rPr>
          <w:rFonts w:ascii="Liberation Serif" w:hAnsi="Liberation Serif" w:cs="Liberation Serif"/>
          <w:sz w:val="24"/>
          <w:szCs w:val="24"/>
        </w:rPr>
        <w:t>,</w:t>
      </w:r>
      <w:r w:rsidR="009F3DC0" w:rsidRPr="0027602D">
        <w:rPr>
          <w:rFonts w:ascii="Liberation Serif" w:hAnsi="Liberation Serif" w:cs="Liberation Serif"/>
          <w:sz w:val="24"/>
          <w:szCs w:val="24"/>
        </w:rPr>
        <w:t xml:space="preserve"> а так же в сфере образования, в том числе:</w:t>
      </w:r>
    </w:p>
    <w:p w:rsidR="009F3DC0" w:rsidRPr="0027602D" w:rsidRDefault="000A0224"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2F58FE" w:rsidRPr="0027602D">
        <w:rPr>
          <w:rFonts w:ascii="Liberation Serif" w:hAnsi="Liberation Serif" w:cs="Liberation Serif"/>
          <w:sz w:val="24"/>
          <w:szCs w:val="24"/>
        </w:rPr>
        <w:t xml:space="preserve"> о</w:t>
      </w:r>
      <w:r w:rsidR="009F3DC0" w:rsidRPr="0027602D">
        <w:rPr>
          <w:rFonts w:ascii="Liberation Serif" w:hAnsi="Liberation Serif" w:cs="Liberation Serif"/>
          <w:sz w:val="24"/>
          <w:szCs w:val="24"/>
        </w:rPr>
        <w:t>беспечивать реализацию в полном объеме программ спортивной</w:t>
      </w:r>
      <w:r w:rsidR="00EC290E" w:rsidRPr="0027602D">
        <w:rPr>
          <w:rFonts w:ascii="Liberation Serif" w:hAnsi="Liberation Serif" w:cs="Liberation Serif"/>
          <w:sz w:val="24"/>
          <w:szCs w:val="24"/>
        </w:rPr>
        <w:t xml:space="preserve"> </w:t>
      </w:r>
      <w:r w:rsidR="009F3DC0" w:rsidRPr="0027602D">
        <w:rPr>
          <w:rFonts w:ascii="Liberation Serif" w:hAnsi="Liberation Serif" w:cs="Liberation Serif"/>
          <w:sz w:val="24"/>
          <w:szCs w:val="24"/>
        </w:rPr>
        <w:t>подготовки, соответствие каче</w:t>
      </w:r>
      <w:r w:rsidR="00EC290E" w:rsidRPr="0027602D">
        <w:rPr>
          <w:rFonts w:ascii="Liberation Serif" w:hAnsi="Liberation Serif" w:cs="Liberation Serif"/>
          <w:sz w:val="24"/>
          <w:szCs w:val="24"/>
        </w:rPr>
        <w:t xml:space="preserve">ства подготовки установленным в </w:t>
      </w:r>
      <w:r w:rsidR="009F3DC0" w:rsidRPr="0027602D">
        <w:rPr>
          <w:rFonts w:ascii="Liberation Serif" w:hAnsi="Liberation Serif" w:cs="Liberation Serif"/>
          <w:sz w:val="24"/>
          <w:szCs w:val="24"/>
        </w:rPr>
        <w:t>Российской Федерации требованиям фе</w:t>
      </w:r>
      <w:r w:rsidR="00EC290E" w:rsidRPr="0027602D">
        <w:rPr>
          <w:rFonts w:ascii="Liberation Serif" w:hAnsi="Liberation Serif" w:cs="Liberation Serif"/>
          <w:sz w:val="24"/>
          <w:szCs w:val="24"/>
        </w:rPr>
        <w:t xml:space="preserve">деральных стандартов спортивной </w:t>
      </w:r>
      <w:r w:rsidR="009F3DC0" w:rsidRPr="0027602D">
        <w:rPr>
          <w:rFonts w:ascii="Liberation Serif" w:hAnsi="Liberation Serif" w:cs="Liberation Serif"/>
          <w:sz w:val="24"/>
          <w:szCs w:val="24"/>
        </w:rPr>
        <w:t>подготовки;</w:t>
      </w:r>
    </w:p>
    <w:p w:rsidR="009F3DC0" w:rsidRPr="0027602D" w:rsidRDefault="000A0224"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lastRenderedPageBreak/>
        <w:t>-</w:t>
      </w:r>
      <w:r w:rsidR="002F58FE" w:rsidRPr="0027602D">
        <w:rPr>
          <w:rFonts w:ascii="Liberation Serif" w:hAnsi="Liberation Serif" w:cs="Liberation Serif"/>
          <w:sz w:val="24"/>
          <w:szCs w:val="24"/>
        </w:rPr>
        <w:t xml:space="preserve"> с</w:t>
      </w:r>
      <w:r w:rsidR="009F3DC0" w:rsidRPr="0027602D">
        <w:rPr>
          <w:rFonts w:ascii="Liberation Serif" w:hAnsi="Liberation Serif" w:cs="Liberation Serif"/>
          <w:sz w:val="24"/>
          <w:szCs w:val="24"/>
        </w:rPr>
        <w:t>оздавать безопасные условия прохождения программ в соответствии с</w:t>
      </w:r>
      <w:r w:rsidR="00EC290E" w:rsidRPr="0027602D">
        <w:rPr>
          <w:rFonts w:ascii="Liberation Serif" w:hAnsi="Liberation Serif" w:cs="Liberation Serif"/>
          <w:sz w:val="24"/>
          <w:szCs w:val="24"/>
        </w:rPr>
        <w:t xml:space="preserve"> </w:t>
      </w:r>
      <w:r w:rsidR="009F3DC0" w:rsidRPr="0027602D">
        <w:rPr>
          <w:rFonts w:ascii="Liberation Serif" w:hAnsi="Liberation Serif" w:cs="Liberation Serif"/>
          <w:sz w:val="24"/>
          <w:szCs w:val="24"/>
        </w:rPr>
        <w:t xml:space="preserve">установленными нормами, обеспечивающими жизнь и </w:t>
      </w:r>
      <w:r w:rsidR="00EC290E" w:rsidRPr="0027602D">
        <w:rPr>
          <w:rFonts w:ascii="Liberation Serif" w:hAnsi="Liberation Serif" w:cs="Liberation Serif"/>
          <w:sz w:val="24"/>
          <w:szCs w:val="24"/>
        </w:rPr>
        <w:t xml:space="preserve">здоровье </w:t>
      </w:r>
      <w:r w:rsidR="00855A8A" w:rsidRPr="0027602D">
        <w:rPr>
          <w:rFonts w:ascii="Liberation Serif" w:hAnsi="Liberation Serif" w:cs="Liberation Serif"/>
          <w:sz w:val="24"/>
          <w:szCs w:val="24"/>
        </w:rPr>
        <w:t>занимающихся.</w:t>
      </w:r>
    </w:p>
    <w:p w:rsidR="009F3DC0" w:rsidRPr="0027602D" w:rsidRDefault="00EC290E"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12</w:t>
      </w:r>
      <w:r w:rsidR="009F3DC0" w:rsidRPr="0027602D">
        <w:rPr>
          <w:rFonts w:ascii="Liberation Serif" w:hAnsi="Liberation Serif" w:cs="Liberation Serif"/>
          <w:sz w:val="24"/>
          <w:szCs w:val="24"/>
        </w:rPr>
        <w:t>. Подразделение в своей деятельности руководствуется</w:t>
      </w:r>
      <w:r w:rsidRPr="0027602D">
        <w:rPr>
          <w:rFonts w:ascii="Liberation Serif" w:hAnsi="Liberation Serif" w:cs="Liberation Serif"/>
          <w:sz w:val="24"/>
          <w:szCs w:val="24"/>
        </w:rPr>
        <w:t xml:space="preserve"> </w:t>
      </w:r>
      <w:r w:rsidR="009F3DC0" w:rsidRPr="0027602D">
        <w:rPr>
          <w:rFonts w:ascii="Liberation Serif" w:hAnsi="Liberation Serif" w:cs="Liberation Serif"/>
          <w:sz w:val="24"/>
          <w:szCs w:val="24"/>
        </w:rPr>
        <w:t>приказами, распоряжениями</w:t>
      </w:r>
      <w:r w:rsidRPr="0027602D">
        <w:rPr>
          <w:rFonts w:ascii="Liberation Serif" w:hAnsi="Liberation Serif" w:cs="Liberation Serif"/>
          <w:sz w:val="24"/>
          <w:szCs w:val="24"/>
        </w:rPr>
        <w:t xml:space="preserve">, Уставом Учреждения, настоящим </w:t>
      </w:r>
      <w:r w:rsidR="009F3DC0" w:rsidRPr="0027602D">
        <w:rPr>
          <w:rFonts w:ascii="Liberation Serif" w:hAnsi="Liberation Serif" w:cs="Liberation Serif"/>
          <w:sz w:val="24"/>
          <w:szCs w:val="24"/>
        </w:rPr>
        <w:t>Положением.</w:t>
      </w:r>
    </w:p>
    <w:p w:rsidR="009F3DC0" w:rsidRPr="0027602D" w:rsidRDefault="00EC290E"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13</w:t>
      </w:r>
      <w:r w:rsidR="009F3DC0" w:rsidRPr="0027602D">
        <w:rPr>
          <w:rFonts w:ascii="Liberation Serif" w:hAnsi="Liberation Serif" w:cs="Liberation Serif"/>
          <w:sz w:val="24"/>
          <w:szCs w:val="24"/>
        </w:rPr>
        <w:t>. Управление Подразделением осуществляется на основе сочетания</w:t>
      </w:r>
      <w:r w:rsidRPr="0027602D">
        <w:rPr>
          <w:rFonts w:ascii="Liberation Serif" w:hAnsi="Liberation Serif" w:cs="Liberation Serif"/>
          <w:sz w:val="24"/>
          <w:szCs w:val="24"/>
        </w:rPr>
        <w:t xml:space="preserve"> </w:t>
      </w:r>
      <w:r w:rsidR="009F3DC0" w:rsidRPr="0027602D">
        <w:rPr>
          <w:rFonts w:ascii="Liberation Serif" w:hAnsi="Liberation Serif" w:cs="Liberation Serif"/>
          <w:sz w:val="24"/>
          <w:szCs w:val="24"/>
        </w:rPr>
        <w:t>принципов единоначалия и коллегиальности. Единоличным исполнительным</w:t>
      </w:r>
    </w:p>
    <w:p w:rsidR="009F3DC0" w:rsidRPr="0027602D" w:rsidRDefault="009F3DC0"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органом Подразделения является р</w:t>
      </w:r>
      <w:r w:rsidR="00EC290E" w:rsidRPr="0027602D">
        <w:rPr>
          <w:rFonts w:ascii="Liberation Serif" w:hAnsi="Liberation Serif" w:cs="Liberation Serif"/>
          <w:sz w:val="24"/>
          <w:szCs w:val="24"/>
        </w:rPr>
        <w:t xml:space="preserve">уководитель Учреждения, который </w:t>
      </w:r>
      <w:r w:rsidRPr="0027602D">
        <w:rPr>
          <w:rFonts w:ascii="Liberation Serif" w:hAnsi="Liberation Serif" w:cs="Liberation Serif"/>
          <w:sz w:val="24"/>
          <w:szCs w:val="24"/>
        </w:rPr>
        <w:t>осуществляет текущее руководств</w:t>
      </w:r>
      <w:r w:rsidR="00EC290E" w:rsidRPr="0027602D">
        <w:rPr>
          <w:rFonts w:ascii="Liberation Serif" w:hAnsi="Liberation Serif" w:cs="Liberation Serif"/>
          <w:sz w:val="24"/>
          <w:szCs w:val="24"/>
        </w:rPr>
        <w:t xml:space="preserve">о деятельностью Подразделения и </w:t>
      </w:r>
      <w:r w:rsidRPr="0027602D">
        <w:rPr>
          <w:rFonts w:ascii="Liberation Serif" w:hAnsi="Liberation Serif" w:cs="Liberation Serif"/>
          <w:sz w:val="24"/>
          <w:szCs w:val="24"/>
        </w:rPr>
        <w:t>действует на основании Устава Учреждения и настоящего Положения.</w:t>
      </w:r>
    </w:p>
    <w:p w:rsidR="009F3DC0" w:rsidRPr="0027602D" w:rsidRDefault="00EC290E"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14</w:t>
      </w:r>
      <w:r w:rsidR="00855A8A" w:rsidRPr="0027602D">
        <w:rPr>
          <w:rFonts w:ascii="Liberation Serif" w:hAnsi="Liberation Serif" w:cs="Liberation Serif"/>
          <w:sz w:val="24"/>
          <w:szCs w:val="24"/>
        </w:rPr>
        <w:t>. B Подразделение</w:t>
      </w:r>
      <w:r w:rsidR="009F3DC0" w:rsidRPr="0027602D">
        <w:rPr>
          <w:rFonts w:ascii="Liberation Serif" w:hAnsi="Liberation Serif" w:cs="Liberation Serif"/>
          <w:sz w:val="24"/>
          <w:szCs w:val="24"/>
        </w:rPr>
        <w:t xml:space="preserve"> формируются коллегиальные органы управления.</w:t>
      </w:r>
    </w:p>
    <w:p w:rsidR="009F3DC0" w:rsidRPr="0027602D" w:rsidRDefault="00F5384F"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15</w:t>
      </w:r>
      <w:r w:rsidR="009F3DC0" w:rsidRPr="0027602D">
        <w:rPr>
          <w:rFonts w:ascii="Liberation Serif" w:hAnsi="Liberation Serif" w:cs="Liberation Serif"/>
          <w:sz w:val="24"/>
          <w:szCs w:val="24"/>
        </w:rPr>
        <w:t>. Структура, порядок формирования, срок полномочий и компетенция</w:t>
      </w:r>
    </w:p>
    <w:p w:rsidR="009F3DC0" w:rsidRPr="0027602D" w:rsidRDefault="009F3DC0"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коллегиальных органов управлени</w:t>
      </w:r>
      <w:r w:rsidR="00F5384F" w:rsidRPr="0027602D">
        <w:rPr>
          <w:rFonts w:ascii="Liberation Serif" w:hAnsi="Liberation Serif" w:cs="Liberation Serif"/>
          <w:sz w:val="24"/>
          <w:szCs w:val="24"/>
        </w:rPr>
        <w:t xml:space="preserve">я Подразделения устанавливаются </w:t>
      </w:r>
      <w:r w:rsidRPr="0027602D">
        <w:rPr>
          <w:rFonts w:ascii="Liberation Serif" w:hAnsi="Liberation Serif" w:cs="Liberation Serif"/>
          <w:sz w:val="24"/>
          <w:szCs w:val="24"/>
        </w:rPr>
        <w:t>локальными актами Учреждения.</w:t>
      </w:r>
    </w:p>
    <w:p w:rsidR="00F5384F" w:rsidRPr="0027602D" w:rsidRDefault="00F5384F"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 xml:space="preserve">16. Управление подразделения спортивной подготовки осуществляется в соответствии с законодательством Российской Федерации, Уставом Учреждения, настоящим Положением на принципах сочетания единоначалия и коллегиальности. </w:t>
      </w:r>
    </w:p>
    <w:p w:rsidR="00F5384F" w:rsidRPr="0027602D" w:rsidRDefault="00F5384F"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 xml:space="preserve">17. Непосредственное руководство подразделением осуществляет заместитель директора по спортивной работе, в установленном порядке, принятом работодателем. </w:t>
      </w:r>
    </w:p>
    <w:p w:rsidR="00BB5DA0" w:rsidRPr="0027602D" w:rsidRDefault="00F5384F"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 xml:space="preserve">18. Назначение на должность заместителя директора по спортивной работе определяется в соответствии требованиями законодательства Российской Федерации и Устава. </w:t>
      </w:r>
    </w:p>
    <w:p w:rsidR="00BB5DA0" w:rsidRPr="0027602D" w:rsidRDefault="00BB5DA0"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19</w:t>
      </w:r>
      <w:r w:rsidR="00F5384F" w:rsidRPr="0027602D">
        <w:rPr>
          <w:rFonts w:ascii="Liberation Serif" w:hAnsi="Liberation Serif" w:cs="Liberation Serif"/>
          <w:sz w:val="24"/>
          <w:szCs w:val="24"/>
        </w:rPr>
        <w:t>. Распоряжения заместителя директора по спортивной работе, отдаваемые в пределах его компетенции, обязательны для исполнения занимающимися и лицами, проходящими спортивную подготовку, их родителями (законными представителями) и работниками подразделения Отдел спортивной подготовки, ознакомлен</w:t>
      </w:r>
      <w:r w:rsidRPr="0027602D">
        <w:rPr>
          <w:rFonts w:ascii="Liberation Serif" w:hAnsi="Liberation Serif" w:cs="Liberation Serif"/>
          <w:sz w:val="24"/>
          <w:szCs w:val="24"/>
        </w:rPr>
        <w:t xml:space="preserve">ными с данными распоряжениями. </w:t>
      </w:r>
    </w:p>
    <w:p w:rsidR="00BB5DA0" w:rsidRPr="0027602D" w:rsidRDefault="00BB5DA0"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20</w:t>
      </w:r>
      <w:r w:rsidR="00F5384F" w:rsidRPr="0027602D">
        <w:rPr>
          <w:rFonts w:ascii="Liberation Serif" w:hAnsi="Liberation Serif" w:cs="Liberation Serif"/>
          <w:sz w:val="24"/>
          <w:szCs w:val="24"/>
        </w:rPr>
        <w:t xml:space="preserve">. Компетенция заместителя директора по спортивной работе: </w:t>
      </w:r>
    </w:p>
    <w:p w:rsidR="00BB5DA0" w:rsidRPr="0027602D" w:rsidRDefault="000C03CA"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2F58FE" w:rsidRPr="0027602D">
        <w:rPr>
          <w:rFonts w:ascii="Liberation Serif" w:hAnsi="Liberation Serif" w:cs="Liberation Serif"/>
          <w:sz w:val="24"/>
          <w:szCs w:val="24"/>
        </w:rPr>
        <w:t xml:space="preserve"> з</w:t>
      </w:r>
      <w:r w:rsidR="00F5384F" w:rsidRPr="0027602D">
        <w:rPr>
          <w:rFonts w:ascii="Liberation Serif" w:hAnsi="Liberation Serif" w:cs="Liberation Serif"/>
          <w:sz w:val="24"/>
          <w:szCs w:val="24"/>
        </w:rPr>
        <w:t xml:space="preserve">анимается вопросами комплектования штатного состава подразделения. Представляет в установленном порядке директору </w:t>
      </w:r>
      <w:r w:rsidR="00BB5DA0" w:rsidRPr="0027602D">
        <w:rPr>
          <w:rFonts w:ascii="Liberation Serif" w:hAnsi="Liberation Serif" w:cs="Liberation Serif"/>
          <w:sz w:val="24"/>
          <w:szCs w:val="24"/>
        </w:rPr>
        <w:t>Учреждения</w:t>
      </w:r>
      <w:r w:rsidR="00F5384F" w:rsidRPr="0027602D">
        <w:rPr>
          <w:rFonts w:ascii="Liberation Serif" w:hAnsi="Liberation Serif" w:cs="Liberation Serif"/>
          <w:sz w:val="24"/>
          <w:szCs w:val="24"/>
        </w:rPr>
        <w:t xml:space="preserve"> предложения по приему, перемещению работников подразделения, а также их по</w:t>
      </w:r>
      <w:r w:rsidR="00BB5DA0" w:rsidRPr="0027602D">
        <w:rPr>
          <w:rFonts w:ascii="Liberation Serif" w:hAnsi="Liberation Serif" w:cs="Liberation Serif"/>
          <w:sz w:val="24"/>
          <w:szCs w:val="24"/>
        </w:rPr>
        <w:t>ощрение, взыскание и увольнение</w:t>
      </w:r>
      <w:proofErr w:type="gramStart"/>
      <w:r w:rsidR="00BB5DA0" w:rsidRPr="0027602D">
        <w:rPr>
          <w:rFonts w:ascii="Liberation Serif" w:hAnsi="Liberation Serif" w:cs="Liberation Serif"/>
          <w:sz w:val="24"/>
          <w:szCs w:val="24"/>
        </w:rPr>
        <w:t>.</w:t>
      </w:r>
      <w:r w:rsidR="00855A8A" w:rsidRPr="0027602D">
        <w:rPr>
          <w:rFonts w:ascii="Liberation Serif" w:hAnsi="Liberation Serif" w:cs="Liberation Serif"/>
          <w:sz w:val="24"/>
          <w:szCs w:val="24"/>
        </w:rPr>
        <w:t>;</w:t>
      </w:r>
      <w:r w:rsidR="00F5384F" w:rsidRPr="0027602D">
        <w:rPr>
          <w:rFonts w:ascii="Liberation Serif" w:hAnsi="Liberation Serif" w:cs="Liberation Serif"/>
          <w:sz w:val="24"/>
          <w:szCs w:val="24"/>
        </w:rPr>
        <w:t xml:space="preserve"> </w:t>
      </w:r>
      <w:proofErr w:type="gramEnd"/>
    </w:p>
    <w:p w:rsidR="00BB5DA0" w:rsidRPr="0027602D" w:rsidRDefault="000C03CA"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2F58FE" w:rsidRPr="0027602D">
        <w:rPr>
          <w:rFonts w:ascii="Liberation Serif" w:hAnsi="Liberation Serif" w:cs="Liberation Serif"/>
          <w:sz w:val="24"/>
          <w:szCs w:val="24"/>
        </w:rPr>
        <w:t xml:space="preserve"> в</w:t>
      </w:r>
      <w:r w:rsidR="00F5384F" w:rsidRPr="0027602D">
        <w:rPr>
          <w:rFonts w:ascii="Liberation Serif" w:hAnsi="Liberation Serif" w:cs="Liberation Serif"/>
          <w:sz w:val="24"/>
          <w:szCs w:val="24"/>
        </w:rPr>
        <w:t>носит предложения по распределению обязанностей между работниками и другими сотрудниками подразделения, которо</w:t>
      </w:r>
      <w:r w:rsidR="00855A8A" w:rsidRPr="0027602D">
        <w:rPr>
          <w:rFonts w:ascii="Liberation Serif" w:hAnsi="Liberation Serif" w:cs="Liberation Serif"/>
          <w:sz w:val="24"/>
          <w:szCs w:val="24"/>
        </w:rPr>
        <w:t>е доводится до всего коллектива;</w:t>
      </w:r>
      <w:r w:rsidR="00F5384F" w:rsidRPr="0027602D">
        <w:rPr>
          <w:rFonts w:ascii="Liberation Serif" w:hAnsi="Liberation Serif" w:cs="Liberation Serif"/>
          <w:sz w:val="24"/>
          <w:szCs w:val="24"/>
        </w:rPr>
        <w:t xml:space="preserve"> </w:t>
      </w:r>
    </w:p>
    <w:p w:rsidR="00BB5DA0" w:rsidRPr="0027602D" w:rsidRDefault="000C03CA"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2F58FE" w:rsidRPr="0027602D">
        <w:rPr>
          <w:rFonts w:ascii="Liberation Serif" w:hAnsi="Liberation Serif" w:cs="Liberation Serif"/>
          <w:sz w:val="24"/>
          <w:szCs w:val="24"/>
        </w:rPr>
        <w:t xml:space="preserve"> р</w:t>
      </w:r>
      <w:r w:rsidR="00F5384F" w:rsidRPr="0027602D">
        <w:rPr>
          <w:rFonts w:ascii="Liberation Serif" w:hAnsi="Liberation Serif" w:cs="Liberation Serif"/>
          <w:sz w:val="24"/>
          <w:szCs w:val="24"/>
        </w:rPr>
        <w:t>азрабатывает должностные инст</w:t>
      </w:r>
      <w:r w:rsidR="00855A8A" w:rsidRPr="0027602D">
        <w:rPr>
          <w:rFonts w:ascii="Liberation Serif" w:hAnsi="Liberation Serif" w:cs="Liberation Serif"/>
          <w:sz w:val="24"/>
          <w:szCs w:val="24"/>
        </w:rPr>
        <w:t>рукции работников подразделения;</w:t>
      </w:r>
      <w:r w:rsidR="00F5384F" w:rsidRPr="0027602D">
        <w:rPr>
          <w:rFonts w:ascii="Liberation Serif" w:hAnsi="Liberation Serif" w:cs="Liberation Serif"/>
          <w:sz w:val="24"/>
          <w:szCs w:val="24"/>
        </w:rPr>
        <w:t xml:space="preserve"> </w:t>
      </w:r>
    </w:p>
    <w:p w:rsidR="00BB5DA0" w:rsidRPr="0027602D" w:rsidRDefault="000C03CA"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2F58FE" w:rsidRPr="0027602D">
        <w:rPr>
          <w:rFonts w:ascii="Liberation Serif" w:hAnsi="Liberation Serif" w:cs="Liberation Serif"/>
          <w:sz w:val="24"/>
          <w:szCs w:val="24"/>
        </w:rPr>
        <w:t xml:space="preserve"> р</w:t>
      </w:r>
      <w:r w:rsidR="00F5384F" w:rsidRPr="0027602D">
        <w:rPr>
          <w:rFonts w:ascii="Liberation Serif" w:hAnsi="Liberation Serif" w:cs="Liberation Serif"/>
          <w:sz w:val="24"/>
          <w:szCs w:val="24"/>
        </w:rPr>
        <w:t>аспределяет нагрузку работников подразделения в соответствии с нормами, утвержденными Положением об оплате труда и другими локальными нормативными акт</w:t>
      </w:r>
      <w:r w:rsidR="00855A8A" w:rsidRPr="0027602D">
        <w:rPr>
          <w:rFonts w:ascii="Liberation Serif" w:hAnsi="Liberation Serif" w:cs="Liberation Serif"/>
          <w:sz w:val="24"/>
          <w:szCs w:val="24"/>
        </w:rPr>
        <w:t>ами, контролирует ее выполнение;</w:t>
      </w:r>
      <w:r w:rsidR="00F5384F" w:rsidRPr="0027602D">
        <w:rPr>
          <w:rFonts w:ascii="Liberation Serif" w:hAnsi="Liberation Serif" w:cs="Liberation Serif"/>
          <w:sz w:val="24"/>
          <w:szCs w:val="24"/>
        </w:rPr>
        <w:t xml:space="preserve">  </w:t>
      </w:r>
    </w:p>
    <w:p w:rsidR="00BB5DA0" w:rsidRPr="0027602D" w:rsidRDefault="000C03CA"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2F58FE" w:rsidRPr="0027602D">
        <w:rPr>
          <w:rFonts w:ascii="Liberation Serif" w:hAnsi="Liberation Serif" w:cs="Liberation Serif"/>
          <w:sz w:val="24"/>
          <w:szCs w:val="24"/>
        </w:rPr>
        <w:t xml:space="preserve"> о</w:t>
      </w:r>
      <w:r w:rsidR="00F5384F" w:rsidRPr="0027602D">
        <w:rPr>
          <w:rFonts w:ascii="Liberation Serif" w:hAnsi="Liberation Serif" w:cs="Liberation Serif"/>
          <w:sz w:val="24"/>
          <w:szCs w:val="24"/>
        </w:rPr>
        <w:t>беспечивает и контролирует посещение тренировочных занятий тр</w:t>
      </w:r>
      <w:r w:rsidR="00855A8A" w:rsidRPr="0027602D">
        <w:rPr>
          <w:rFonts w:ascii="Liberation Serif" w:hAnsi="Liberation Serif" w:cs="Liberation Serif"/>
          <w:sz w:val="24"/>
          <w:szCs w:val="24"/>
        </w:rPr>
        <w:t>енерского состава подразделения;</w:t>
      </w:r>
      <w:r w:rsidR="00F5384F" w:rsidRPr="0027602D">
        <w:rPr>
          <w:rFonts w:ascii="Liberation Serif" w:hAnsi="Liberation Serif" w:cs="Liberation Serif"/>
          <w:sz w:val="24"/>
          <w:szCs w:val="24"/>
        </w:rPr>
        <w:t xml:space="preserve"> </w:t>
      </w:r>
    </w:p>
    <w:p w:rsidR="00BB5DA0" w:rsidRPr="0027602D" w:rsidRDefault="000C03CA"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F5384F" w:rsidRPr="0027602D">
        <w:rPr>
          <w:rFonts w:ascii="Liberation Serif" w:hAnsi="Liberation Serif" w:cs="Liberation Serif"/>
          <w:sz w:val="24"/>
          <w:szCs w:val="24"/>
        </w:rPr>
        <w:t xml:space="preserve"> </w:t>
      </w:r>
      <w:r w:rsidR="002F58FE" w:rsidRPr="0027602D">
        <w:rPr>
          <w:rFonts w:ascii="Liberation Serif" w:hAnsi="Liberation Serif" w:cs="Liberation Serif"/>
          <w:sz w:val="24"/>
          <w:szCs w:val="24"/>
        </w:rPr>
        <w:t>р</w:t>
      </w:r>
      <w:r w:rsidRPr="0027602D">
        <w:rPr>
          <w:rFonts w:ascii="Liberation Serif" w:hAnsi="Liberation Serif" w:cs="Liberation Serif"/>
          <w:sz w:val="24"/>
          <w:szCs w:val="24"/>
        </w:rPr>
        <w:t>азрабатывает</w:t>
      </w:r>
      <w:r w:rsidR="00F5384F" w:rsidRPr="0027602D">
        <w:rPr>
          <w:rFonts w:ascii="Liberation Serif" w:hAnsi="Liberation Serif" w:cs="Liberation Serif"/>
          <w:sz w:val="24"/>
          <w:szCs w:val="24"/>
        </w:rPr>
        <w:t xml:space="preserve"> положения о </w:t>
      </w:r>
      <w:proofErr w:type="gramStart"/>
      <w:r w:rsidR="00F5384F" w:rsidRPr="0027602D">
        <w:rPr>
          <w:rFonts w:ascii="Liberation Serif" w:hAnsi="Liberation Serif" w:cs="Liberation Serif"/>
          <w:sz w:val="24"/>
          <w:szCs w:val="24"/>
        </w:rPr>
        <w:t>мероприятиях, проводимых подразделением</w:t>
      </w:r>
      <w:r w:rsidR="00855A8A" w:rsidRPr="0027602D">
        <w:rPr>
          <w:rFonts w:ascii="Liberation Serif" w:hAnsi="Liberation Serif" w:cs="Liberation Serif"/>
          <w:sz w:val="24"/>
          <w:szCs w:val="24"/>
        </w:rPr>
        <w:t xml:space="preserve"> и контролирует</w:t>
      </w:r>
      <w:proofErr w:type="gramEnd"/>
      <w:r w:rsidR="00855A8A" w:rsidRPr="0027602D">
        <w:rPr>
          <w:rFonts w:ascii="Liberation Serif" w:hAnsi="Liberation Serif" w:cs="Liberation Serif"/>
          <w:sz w:val="24"/>
          <w:szCs w:val="24"/>
        </w:rPr>
        <w:t xml:space="preserve"> их деятельность;</w:t>
      </w:r>
      <w:r w:rsidR="00F5384F" w:rsidRPr="0027602D">
        <w:rPr>
          <w:rFonts w:ascii="Liberation Serif" w:hAnsi="Liberation Serif" w:cs="Liberation Serif"/>
          <w:sz w:val="24"/>
          <w:szCs w:val="24"/>
        </w:rPr>
        <w:t xml:space="preserve"> </w:t>
      </w:r>
    </w:p>
    <w:p w:rsidR="00BB5DA0" w:rsidRPr="0027602D" w:rsidRDefault="000C03CA"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2F58FE" w:rsidRPr="0027602D">
        <w:rPr>
          <w:rFonts w:ascii="Liberation Serif" w:hAnsi="Liberation Serif" w:cs="Liberation Serif"/>
          <w:sz w:val="24"/>
          <w:szCs w:val="24"/>
        </w:rPr>
        <w:t xml:space="preserve"> н</w:t>
      </w:r>
      <w:r w:rsidR="00F5384F" w:rsidRPr="0027602D">
        <w:rPr>
          <w:rFonts w:ascii="Liberation Serif" w:hAnsi="Liberation Serif" w:cs="Liberation Serif"/>
          <w:sz w:val="24"/>
          <w:szCs w:val="24"/>
        </w:rPr>
        <w:t>епосредственно руководит спортивной, методической и воспитат</w:t>
      </w:r>
      <w:r w:rsidR="00855A8A" w:rsidRPr="0027602D">
        <w:rPr>
          <w:rFonts w:ascii="Liberation Serif" w:hAnsi="Liberation Serif" w:cs="Liberation Serif"/>
          <w:sz w:val="24"/>
          <w:szCs w:val="24"/>
        </w:rPr>
        <w:t>ельной работой в подразделении;</w:t>
      </w:r>
    </w:p>
    <w:p w:rsidR="00F96CA0" w:rsidRPr="0027602D" w:rsidRDefault="000C03CA"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2F58FE" w:rsidRPr="0027602D">
        <w:rPr>
          <w:rFonts w:ascii="Liberation Serif" w:hAnsi="Liberation Serif" w:cs="Liberation Serif"/>
          <w:sz w:val="24"/>
          <w:szCs w:val="24"/>
        </w:rPr>
        <w:t xml:space="preserve"> д</w:t>
      </w:r>
      <w:r w:rsidR="00F5384F" w:rsidRPr="0027602D">
        <w:rPr>
          <w:rFonts w:ascii="Liberation Serif" w:hAnsi="Liberation Serif" w:cs="Liberation Serif"/>
          <w:sz w:val="24"/>
          <w:szCs w:val="24"/>
        </w:rPr>
        <w:t xml:space="preserve">ействует от имени подразделения при взаимодействии со структурными подразделениями </w:t>
      </w:r>
      <w:r w:rsidR="00F96CA0" w:rsidRPr="0027602D">
        <w:rPr>
          <w:rFonts w:ascii="Liberation Serif" w:hAnsi="Liberation Serif" w:cs="Liberation Serif"/>
          <w:sz w:val="24"/>
          <w:szCs w:val="24"/>
        </w:rPr>
        <w:t>Учреждения</w:t>
      </w:r>
      <w:r w:rsidR="00F5384F" w:rsidRPr="0027602D">
        <w:rPr>
          <w:rFonts w:ascii="Liberation Serif" w:hAnsi="Liberation Serif" w:cs="Liberation Serif"/>
          <w:sz w:val="24"/>
          <w:szCs w:val="24"/>
        </w:rPr>
        <w:t xml:space="preserve"> и другими субъектами физкультурно</w:t>
      </w:r>
      <w:r w:rsidR="00BB5DA0" w:rsidRPr="0027602D">
        <w:rPr>
          <w:rFonts w:ascii="Liberation Serif" w:hAnsi="Liberation Serif" w:cs="Liberation Serif"/>
          <w:sz w:val="24"/>
          <w:szCs w:val="24"/>
        </w:rPr>
        <w:t>-</w:t>
      </w:r>
      <w:r w:rsidR="00F5384F" w:rsidRPr="0027602D">
        <w:rPr>
          <w:rFonts w:ascii="Liberation Serif" w:hAnsi="Liberation Serif" w:cs="Liberation Serif"/>
          <w:sz w:val="24"/>
          <w:szCs w:val="24"/>
        </w:rPr>
        <w:t xml:space="preserve">спортивного движения, участвует в работе всех представительных органов и подразделений </w:t>
      </w:r>
      <w:r w:rsidR="00F96CA0" w:rsidRPr="0027602D">
        <w:rPr>
          <w:rFonts w:ascii="Liberation Serif" w:hAnsi="Liberation Serif" w:cs="Liberation Serif"/>
          <w:sz w:val="24"/>
          <w:szCs w:val="24"/>
        </w:rPr>
        <w:t>Учреждения</w:t>
      </w:r>
      <w:r w:rsidR="00F5384F" w:rsidRPr="0027602D">
        <w:rPr>
          <w:rFonts w:ascii="Liberation Serif" w:hAnsi="Liberation Serif" w:cs="Liberation Serif"/>
          <w:sz w:val="24"/>
          <w:szCs w:val="24"/>
        </w:rPr>
        <w:t>, где обсуждаются и решаются вопросы деятельности подразделения</w:t>
      </w:r>
      <w:r w:rsidR="00855A8A" w:rsidRPr="0027602D">
        <w:rPr>
          <w:rFonts w:ascii="Liberation Serif" w:hAnsi="Liberation Serif" w:cs="Liberation Serif"/>
          <w:sz w:val="24"/>
          <w:szCs w:val="24"/>
        </w:rPr>
        <w:t>;</w:t>
      </w:r>
      <w:r w:rsidR="00F5384F" w:rsidRPr="0027602D">
        <w:rPr>
          <w:rFonts w:ascii="Liberation Serif" w:hAnsi="Liberation Serif" w:cs="Liberation Serif"/>
          <w:sz w:val="24"/>
          <w:szCs w:val="24"/>
        </w:rPr>
        <w:t xml:space="preserve"> </w:t>
      </w:r>
    </w:p>
    <w:p w:rsidR="00F5384F" w:rsidRPr="0027602D" w:rsidRDefault="000C03CA"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2F58FE" w:rsidRPr="0027602D">
        <w:rPr>
          <w:rFonts w:ascii="Liberation Serif" w:hAnsi="Liberation Serif" w:cs="Liberation Serif"/>
          <w:sz w:val="24"/>
          <w:szCs w:val="24"/>
        </w:rPr>
        <w:t xml:space="preserve"> в</w:t>
      </w:r>
      <w:r w:rsidR="00F5384F" w:rsidRPr="0027602D">
        <w:rPr>
          <w:rFonts w:ascii="Liberation Serif" w:hAnsi="Liberation Serif" w:cs="Liberation Serif"/>
          <w:sz w:val="24"/>
          <w:szCs w:val="24"/>
        </w:rPr>
        <w:t>носит предложения по созданию условий для качественного и своевременного выполнения возложенных на подразделение задач и фун</w:t>
      </w:r>
      <w:r w:rsidR="00855A8A" w:rsidRPr="0027602D">
        <w:rPr>
          <w:rFonts w:ascii="Liberation Serif" w:hAnsi="Liberation Serif" w:cs="Liberation Serif"/>
          <w:sz w:val="24"/>
          <w:szCs w:val="24"/>
        </w:rPr>
        <w:t>кций согласно данному Положению;</w:t>
      </w:r>
      <w:r w:rsidR="00F5384F" w:rsidRPr="0027602D">
        <w:rPr>
          <w:rFonts w:ascii="Liberation Serif" w:hAnsi="Liberation Serif" w:cs="Liberation Serif"/>
          <w:sz w:val="24"/>
          <w:szCs w:val="24"/>
        </w:rPr>
        <w:t xml:space="preserve">  </w:t>
      </w:r>
    </w:p>
    <w:p w:rsidR="00F96CA0" w:rsidRPr="0027602D" w:rsidRDefault="000C03CA"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2F58FE" w:rsidRPr="0027602D">
        <w:rPr>
          <w:rFonts w:ascii="Liberation Serif" w:hAnsi="Liberation Serif" w:cs="Liberation Serif"/>
          <w:sz w:val="24"/>
          <w:szCs w:val="24"/>
        </w:rPr>
        <w:t xml:space="preserve"> н</w:t>
      </w:r>
      <w:r w:rsidR="00F5384F" w:rsidRPr="0027602D">
        <w:rPr>
          <w:rFonts w:ascii="Liberation Serif" w:hAnsi="Liberation Serif" w:cs="Liberation Serif"/>
          <w:sz w:val="24"/>
          <w:szCs w:val="24"/>
        </w:rPr>
        <w:t>епосредственно руководит разработкой планов и рабочих программ по видам с</w:t>
      </w:r>
      <w:r w:rsidR="00855A8A" w:rsidRPr="0027602D">
        <w:rPr>
          <w:rFonts w:ascii="Liberation Serif" w:hAnsi="Liberation Serif" w:cs="Liberation Serif"/>
          <w:sz w:val="24"/>
          <w:szCs w:val="24"/>
        </w:rPr>
        <w:t>порта;</w:t>
      </w:r>
    </w:p>
    <w:p w:rsidR="00F96CA0" w:rsidRPr="0027602D" w:rsidRDefault="000C03CA"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2F58FE" w:rsidRPr="0027602D">
        <w:rPr>
          <w:rFonts w:ascii="Liberation Serif" w:hAnsi="Liberation Serif" w:cs="Liberation Serif"/>
          <w:sz w:val="24"/>
          <w:szCs w:val="24"/>
        </w:rPr>
        <w:t xml:space="preserve"> с</w:t>
      </w:r>
      <w:r w:rsidR="00F5384F" w:rsidRPr="0027602D">
        <w:rPr>
          <w:rFonts w:ascii="Liberation Serif" w:hAnsi="Liberation Serif" w:cs="Liberation Serif"/>
          <w:sz w:val="24"/>
          <w:szCs w:val="24"/>
        </w:rPr>
        <w:t>пособствует своевременному выполнению планов спортивной, воспитательной, методической ра</w:t>
      </w:r>
      <w:r w:rsidR="00855A8A" w:rsidRPr="0027602D">
        <w:rPr>
          <w:rFonts w:ascii="Liberation Serif" w:hAnsi="Liberation Serif" w:cs="Liberation Serif"/>
          <w:sz w:val="24"/>
          <w:szCs w:val="24"/>
        </w:rPr>
        <w:t>боты сотрудниками подразделения;</w:t>
      </w:r>
      <w:r w:rsidR="00F5384F" w:rsidRPr="0027602D">
        <w:rPr>
          <w:rFonts w:ascii="Liberation Serif" w:hAnsi="Liberation Serif" w:cs="Liberation Serif"/>
          <w:sz w:val="24"/>
          <w:szCs w:val="24"/>
        </w:rPr>
        <w:t xml:space="preserve"> </w:t>
      </w:r>
    </w:p>
    <w:p w:rsidR="00F96CA0" w:rsidRPr="0027602D" w:rsidRDefault="000C03CA"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2F58FE" w:rsidRPr="0027602D">
        <w:rPr>
          <w:rFonts w:ascii="Liberation Serif" w:hAnsi="Liberation Serif" w:cs="Liberation Serif"/>
          <w:sz w:val="24"/>
          <w:szCs w:val="24"/>
        </w:rPr>
        <w:t xml:space="preserve"> н</w:t>
      </w:r>
      <w:r w:rsidR="00F5384F" w:rsidRPr="0027602D">
        <w:rPr>
          <w:rFonts w:ascii="Liberation Serif" w:hAnsi="Liberation Serif" w:cs="Liberation Serif"/>
          <w:sz w:val="24"/>
          <w:szCs w:val="24"/>
        </w:rPr>
        <w:t>есет персональную ответственность за качество и своевременность выполнения возложенных Положением на подразделение задач и функций, выполнение плана работы по всем направлениям деятельности, а также за создание условий для эффективной р</w:t>
      </w:r>
      <w:r w:rsidR="00855A8A" w:rsidRPr="0027602D">
        <w:rPr>
          <w:rFonts w:ascii="Liberation Serif" w:hAnsi="Liberation Serif" w:cs="Liberation Serif"/>
          <w:sz w:val="24"/>
          <w:szCs w:val="24"/>
        </w:rPr>
        <w:t>аботы сотрудников подразделения;</w:t>
      </w:r>
      <w:r w:rsidR="00F5384F" w:rsidRPr="0027602D">
        <w:rPr>
          <w:rFonts w:ascii="Liberation Serif" w:hAnsi="Liberation Serif" w:cs="Liberation Serif"/>
          <w:sz w:val="24"/>
          <w:szCs w:val="24"/>
        </w:rPr>
        <w:t xml:space="preserve"> </w:t>
      </w:r>
    </w:p>
    <w:p w:rsidR="00F96CA0" w:rsidRPr="0027602D" w:rsidRDefault="000C03CA"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lastRenderedPageBreak/>
        <w:t>-</w:t>
      </w:r>
      <w:r w:rsidR="002F58FE" w:rsidRPr="0027602D">
        <w:rPr>
          <w:rFonts w:ascii="Liberation Serif" w:hAnsi="Liberation Serif" w:cs="Liberation Serif"/>
          <w:sz w:val="24"/>
          <w:szCs w:val="24"/>
        </w:rPr>
        <w:t xml:space="preserve"> е</w:t>
      </w:r>
      <w:r w:rsidR="00F5384F" w:rsidRPr="0027602D">
        <w:rPr>
          <w:rFonts w:ascii="Liberation Serif" w:hAnsi="Liberation Serif" w:cs="Liberation Serif"/>
          <w:sz w:val="24"/>
          <w:szCs w:val="24"/>
        </w:rPr>
        <w:t>жегодно выступает с отчетом о проделанной работе на открытом заседании тренерского совет</w:t>
      </w:r>
      <w:r w:rsidR="00855A8A" w:rsidRPr="0027602D">
        <w:rPr>
          <w:rFonts w:ascii="Liberation Serif" w:hAnsi="Liberation Serif" w:cs="Liberation Serif"/>
          <w:sz w:val="24"/>
          <w:szCs w:val="24"/>
        </w:rPr>
        <w:t>а;</w:t>
      </w:r>
      <w:r w:rsidR="00F5384F" w:rsidRPr="0027602D">
        <w:rPr>
          <w:rFonts w:ascii="Liberation Serif" w:hAnsi="Liberation Serif" w:cs="Liberation Serif"/>
          <w:sz w:val="24"/>
          <w:szCs w:val="24"/>
        </w:rPr>
        <w:t xml:space="preserve"> </w:t>
      </w:r>
    </w:p>
    <w:p w:rsidR="00F96CA0" w:rsidRPr="0027602D" w:rsidRDefault="000C03CA"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2F58FE" w:rsidRPr="0027602D">
        <w:rPr>
          <w:rFonts w:ascii="Liberation Serif" w:hAnsi="Liberation Serif" w:cs="Liberation Serif"/>
          <w:sz w:val="24"/>
          <w:szCs w:val="24"/>
        </w:rPr>
        <w:t xml:space="preserve"> о</w:t>
      </w:r>
      <w:r w:rsidR="00F5384F" w:rsidRPr="0027602D">
        <w:rPr>
          <w:rFonts w:ascii="Liberation Serif" w:hAnsi="Liberation Serif" w:cs="Liberation Serif"/>
          <w:sz w:val="24"/>
          <w:szCs w:val="24"/>
        </w:rPr>
        <w:t xml:space="preserve">существляет иные полномочия, предусмотренные действующим Уставом </w:t>
      </w:r>
      <w:r w:rsidR="00F96CA0" w:rsidRPr="0027602D">
        <w:rPr>
          <w:rFonts w:ascii="Liberation Serif" w:hAnsi="Liberation Serif" w:cs="Liberation Serif"/>
          <w:sz w:val="24"/>
          <w:szCs w:val="24"/>
        </w:rPr>
        <w:t>Учреждения</w:t>
      </w:r>
      <w:r w:rsidR="00855A8A" w:rsidRPr="0027602D">
        <w:rPr>
          <w:rFonts w:ascii="Liberation Serif" w:hAnsi="Liberation Serif" w:cs="Liberation Serif"/>
          <w:sz w:val="24"/>
          <w:szCs w:val="24"/>
        </w:rPr>
        <w:t xml:space="preserve"> и настоящим Положением.</w:t>
      </w:r>
      <w:r w:rsidR="00F5384F" w:rsidRPr="0027602D">
        <w:rPr>
          <w:rFonts w:ascii="Liberation Serif" w:hAnsi="Liberation Serif" w:cs="Liberation Serif"/>
          <w:sz w:val="24"/>
          <w:szCs w:val="24"/>
        </w:rPr>
        <w:t xml:space="preserve"> </w:t>
      </w:r>
    </w:p>
    <w:p w:rsidR="00F96CA0" w:rsidRPr="0027602D" w:rsidRDefault="00F96CA0"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21</w:t>
      </w:r>
      <w:r w:rsidR="00F5384F" w:rsidRPr="0027602D">
        <w:rPr>
          <w:rFonts w:ascii="Liberation Serif" w:hAnsi="Liberation Serif" w:cs="Liberation Serif"/>
          <w:sz w:val="24"/>
          <w:szCs w:val="24"/>
        </w:rPr>
        <w:t xml:space="preserve">. Заместитель директора по спортивной работе имеет право: </w:t>
      </w:r>
    </w:p>
    <w:p w:rsidR="00F96CA0" w:rsidRPr="0027602D" w:rsidRDefault="000C03CA"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2F58FE" w:rsidRPr="0027602D">
        <w:rPr>
          <w:rFonts w:ascii="Liberation Serif" w:hAnsi="Liberation Serif" w:cs="Liberation Serif"/>
          <w:sz w:val="24"/>
          <w:szCs w:val="24"/>
        </w:rPr>
        <w:t xml:space="preserve"> в</w:t>
      </w:r>
      <w:r w:rsidR="00F5384F" w:rsidRPr="0027602D">
        <w:rPr>
          <w:rFonts w:ascii="Liberation Serif" w:hAnsi="Liberation Serif" w:cs="Liberation Serif"/>
          <w:sz w:val="24"/>
          <w:szCs w:val="24"/>
        </w:rPr>
        <w:t xml:space="preserve"> установленном порядке избирать и быть избранным в органы управления </w:t>
      </w:r>
      <w:r w:rsidR="00E27389" w:rsidRPr="0027602D">
        <w:rPr>
          <w:rFonts w:ascii="Liberation Serif" w:hAnsi="Liberation Serif" w:cs="Liberation Serif"/>
          <w:sz w:val="24"/>
          <w:szCs w:val="24"/>
        </w:rPr>
        <w:t>Учреждения</w:t>
      </w:r>
      <w:r w:rsidR="00F5384F" w:rsidRPr="0027602D">
        <w:rPr>
          <w:rFonts w:ascii="Liberation Serif" w:hAnsi="Liberation Serif" w:cs="Liberation Serif"/>
          <w:sz w:val="24"/>
          <w:szCs w:val="24"/>
        </w:rPr>
        <w:t xml:space="preserve">; </w:t>
      </w:r>
    </w:p>
    <w:p w:rsidR="00E27389" w:rsidRPr="0027602D" w:rsidRDefault="000C03CA"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2F58FE" w:rsidRPr="0027602D">
        <w:rPr>
          <w:rFonts w:ascii="Liberation Serif" w:hAnsi="Liberation Serif" w:cs="Liberation Serif"/>
          <w:sz w:val="24"/>
          <w:szCs w:val="24"/>
        </w:rPr>
        <w:t xml:space="preserve"> у</w:t>
      </w:r>
      <w:r w:rsidR="00F5384F" w:rsidRPr="0027602D">
        <w:rPr>
          <w:rFonts w:ascii="Liberation Serif" w:hAnsi="Liberation Serif" w:cs="Liberation Serif"/>
          <w:sz w:val="24"/>
          <w:szCs w:val="24"/>
        </w:rPr>
        <w:t xml:space="preserve">частвовать в обсуждении и решении вопросов, относящихся к деятельности </w:t>
      </w:r>
      <w:r w:rsidR="005F1128" w:rsidRPr="0027602D">
        <w:rPr>
          <w:rFonts w:ascii="Liberation Serif" w:hAnsi="Liberation Serif" w:cs="Liberation Serif"/>
          <w:sz w:val="24"/>
          <w:szCs w:val="24"/>
        </w:rPr>
        <w:t>Учреждения</w:t>
      </w:r>
      <w:r w:rsidR="00F5384F" w:rsidRPr="0027602D">
        <w:rPr>
          <w:rFonts w:ascii="Liberation Serif" w:hAnsi="Liberation Serif" w:cs="Liberation Serif"/>
          <w:sz w:val="24"/>
          <w:szCs w:val="24"/>
        </w:rPr>
        <w:t xml:space="preserve">; </w:t>
      </w:r>
    </w:p>
    <w:p w:rsidR="005F1128" w:rsidRPr="0027602D" w:rsidRDefault="000C03CA"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2F58FE" w:rsidRPr="0027602D">
        <w:rPr>
          <w:rFonts w:ascii="Liberation Serif" w:hAnsi="Liberation Serif" w:cs="Liberation Serif"/>
          <w:sz w:val="24"/>
          <w:szCs w:val="24"/>
        </w:rPr>
        <w:t xml:space="preserve"> д</w:t>
      </w:r>
      <w:r w:rsidR="00F5384F" w:rsidRPr="0027602D">
        <w:rPr>
          <w:rFonts w:ascii="Liberation Serif" w:hAnsi="Liberation Serif" w:cs="Liberation Serif"/>
          <w:sz w:val="24"/>
          <w:szCs w:val="24"/>
        </w:rPr>
        <w:t xml:space="preserve">авать предложения администрации </w:t>
      </w:r>
      <w:r w:rsidR="005F1128" w:rsidRPr="0027602D">
        <w:rPr>
          <w:rFonts w:ascii="Liberation Serif" w:hAnsi="Liberation Serif" w:cs="Liberation Serif"/>
          <w:sz w:val="24"/>
          <w:szCs w:val="24"/>
        </w:rPr>
        <w:t>Учреждения</w:t>
      </w:r>
      <w:r w:rsidR="00F5384F" w:rsidRPr="0027602D">
        <w:rPr>
          <w:rFonts w:ascii="Liberation Serif" w:hAnsi="Liberation Serif" w:cs="Liberation Serif"/>
          <w:sz w:val="24"/>
          <w:szCs w:val="24"/>
        </w:rPr>
        <w:t xml:space="preserve"> по принятию мер, обеспечивающих необходимые условия для проведения тренировочного процесса, методической, научной, воспитательной и спортивной работе; </w:t>
      </w:r>
    </w:p>
    <w:p w:rsidR="005F1128" w:rsidRPr="0027602D" w:rsidRDefault="000C03CA"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2F58FE" w:rsidRPr="0027602D">
        <w:rPr>
          <w:rFonts w:ascii="Liberation Serif" w:hAnsi="Liberation Serif" w:cs="Liberation Serif"/>
          <w:sz w:val="24"/>
          <w:szCs w:val="24"/>
        </w:rPr>
        <w:t xml:space="preserve"> у</w:t>
      </w:r>
      <w:r w:rsidR="00F5384F" w:rsidRPr="0027602D">
        <w:rPr>
          <w:rFonts w:ascii="Liberation Serif" w:hAnsi="Liberation Serif" w:cs="Liberation Serif"/>
          <w:sz w:val="24"/>
          <w:szCs w:val="24"/>
        </w:rPr>
        <w:t xml:space="preserve">частвовать в установленном порядке в подготовке решений по вопросам финансового, кадрового, материально-технического обеспечения деятельности подразделения; </w:t>
      </w:r>
    </w:p>
    <w:p w:rsidR="005F1128" w:rsidRPr="0027602D" w:rsidRDefault="000C03CA"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2F58FE" w:rsidRPr="0027602D">
        <w:rPr>
          <w:rFonts w:ascii="Liberation Serif" w:hAnsi="Liberation Serif" w:cs="Liberation Serif"/>
          <w:sz w:val="24"/>
          <w:szCs w:val="24"/>
        </w:rPr>
        <w:t xml:space="preserve"> о</w:t>
      </w:r>
      <w:r w:rsidR="00F5384F" w:rsidRPr="0027602D">
        <w:rPr>
          <w:rFonts w:ascii="Liberation Serif" w:hAnsi="Liberation Serif" w:cs="Liberation Serif"/>
          <w:sz w:val="24"/>
          <w:szCs w:val="24"/>
        </w:rPr>
        <w:t xml:space="preserve">бжаловать приказы и распоряжения администрации </w:t>
      </w:r>
      <w:r w:rsidR="005F1128" w:rsidRPr="0027602D">
        <w:rPr>
          <w:rFonts w:ascii="Liberation Serif" w:hAnsi="Liberation Serif" w:cs="Liberation Serif"/>
          <w:sz w:val="24"/>
          <w:szCs w:val="24"/>
        </w:rPr>
        <w:t>Учреждения</w:t>
      </w:r>
      <w:r w:rsidR="00F5384F" w:rsidRPr="0027602D">
        <w:rPr>
          <w:rFonts w:ascii="Liberation Serif" w:hAnsi="Liberation Serif" w:cs="Liberation Serif"/>
          <w:sz w:val="24"/>
          <w:szCs w:val="24"/>
        </w:rPr>
        <w:t xml:space="preserve"> в установленном законо</w:t>
      </w:r>
      <w:r w:rsidR="00855A8A" w:rsidRPr="0027602D">
        <w:rPr>
          <w:rFonts w:ascii="Liberation Serif" w:hAnsi="Liberation Serif" w:cs="Liberation Serif"/>
          <w:sz w:val="24"/>
          <w:szCs w:val="24"/>
        </w:rPr>
        <w:t>дательством порядке.</w:t>
      </w:r>
      <w:r w:rsidR="00F5384F" w:rsidRPr="0027602D">
        <w:rPr>
          <w:rFonts w:ascii="Liberation Serif" w:hAnsi="Liberation Serif" w:cs="Liberation Serif"/>
          <w:sz w:val="24"/>
          <w:szCs w:val="24"/>
        </w:rPr>
        <w:t xml:space="preserve"> </w:t>
      </w:r>
    </w:p>
    <w:p w:rsidR="005F1128" w:rsidRPr="0027602D" w:rsidRDefault="005F1128"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22</w:t>
      </w:r>
      <w:r w:rsidR="00F5384F" w:rsidRPr="0027602D">
        <w:rPr>
          <w:rFonts w:ascii="Liberation Serif" w:hAnsi="Liberation Serif" w:cs="Liberation Serif"/>
          <w:sz w:val="24"/>
          <w:szCs w:val="24"/>
        </w:rPr>
        <w:t xml:space="preserve">. На время отсутствия заместителя директора по спортивной работе, для осуществления текущей деятельности структурного подразделения по представлению заместителя директора по спортивной работе его должностные обязанности возлагаются на одного из штатных сотрудников и утверждаются приказом директора в соответствии с законодательством Российской Федерации. </w:t>
      </w:r>
    </w:p>
    <w:p w:rsidR="005F1128" w:rsidRPr="0027602D" w:rsidRDefault="005F1128"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23</w:t>
      </w:r>
      <w:r w:rsidR="00F5384F" w:rsidRPr="0027602D">
        <w:rPr>
          <w:rFonts w:ascii="Liberation Serif" w:hAnsi="Liberation Serif" w:cs="Liberation Serif"/>
          <w:sz w:val="24"/>
          <w:szCs w:val="24"/>
        </w:rPr>
        <w:t xml:space="preserve">. Подразделение включает в себя лиц, вступивших в трудовые отношения с </w:t>
      </w:r>
      <w:r w:rsidRPr="0027602D">
        <w:rPr>
          <w:rFonts w:ascii="Liberation Serif" w:hAnsi="Liberation Serif" w:cs="Liberation Serif"/>
          <w:sz w:val="24"/>
          <w:szCs w:val="24"/>
        </w:rPr>
        <w:t>Учреждением</w:t>
      </w:r>
      <w:r w:rsidR="00F5384F" w:rsidRPr="0027602D">
        <w:rPr>
          <w:rFonts w:ascii="Liberation Serif" w:hAnsi="Liberation Serif" w:cs="Liberation Serif"/>
          <w:sz w:val="24"/>
          <w:szCs w:val="24"/>
        </w:rPr>
        <w:t xml:space="preserve"> в установленном порядке в соответствии с законодательством Российской Федерации, в том числе работающих по совместительству, в порядке совмещения должностей (профессий), расширения зон обслуживания, увеличения объема работ, а также на </w:t>
      </w:r>
      <w:r w:rsidR="00855A8A" w:rsidRPr="0027602D">
        <w:rPr>
          <w:rFonts w:ascii="Liberation Serif" w:hAnsi="Liberation Serif" w:cs="Liberation Serif"/>
          <w:sz w:val="24"/>
          <w:szCs w:val="24"/>
        </w:rPr>
        <w:t>условиях почасовой оплаты труда:</w:t>
      </w:r>
      <w:r w:rsidR="00F5384F" w:rsidRPr="0027602D">
        <w:rPr>
          <w:rFonts w:ascii="Liberation Serif" w:hAnsi="Liberation Serif" w:cs="Liberation Serif"/>
          <w:sz w:val="24"/>
          <w:szCs w:val="24"/>
        </w:rPr>
        <w:t xml:space="preserve"> </w:t>
      </w:r>
    </w:p>
    <w:p w:rsidR="005F1128" w:rsidRPr="0027602D" w:rsidRDefault="000C03CA"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2F58FE" w:rsidRPr="0027602D">
        <w:rPr>
          <w:rFonts w:ascii="Liberation Serif" w:hAnsi="Liberation Serif" w:cs="Liberation Serif"/>
          <w:sz w:val="24"/>
          <w:szCs w:val="24"/>
        </w:rPr>
        <w:t xml:space="preserve"> к</w:t>
      </w:r>
      <w:r w:rsidR="00F5384F" w:rsidRPr="0027602D">
        <w:rPr>
          <w:rFonts w:ascii="Liberation Serif" w:hAnsi="Liberation Serif" w:cs="Liberation Serif"/>
          <w:sz w:val="24"/>
          <w:szCs w:val="24"/>
        </w:rPr>
        <w:t xml:space="preserve">омплектование подразделения кадрами осуществляется в соответствии с трудовым законодательством Российской </w:t>
      </w:r>
      <w:r w:rsidR="00855A8A" w:rsidRPr="0027602D">
        <w:rPr>
          <w:rFonts w:ascii="Liberation Serif" w:hAnsi="Liberation Serif" w:cs="Liberation Serif"/>
          <w:sz w:val="24"/>
          <w:szCs w:val="24"/>
        </w:rPr>
        <w:t>Федерации по трудовому договору;</w:t>
      </w:r>
      <w:r w:rsidR="00F5384F" w:rsidRPr="0027602D">
        <w:rPr>
          <w:rFonts w:ascii="Liberation Serif" w:hAnsi="Liberation Serif" w:cs="Liberation Serif"/>
          <w:sz w:val="24"/>
          <w:szCs w:val="24"/>
        </w:rPr>
        <w:t xml:space="preserve"> </w:t>
      </w:r>
    </w:p>
    <w:p w:rsidR="005F1128" w:rsidRPr="0027602D" w:rsidRDefault="000C03CA"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2F58FE" w:rsidRPr="0027602D">
        <w:rPr>
          <w:rFonts w:ascii="Liberation Serif" w:hAnsi="Liberation Serif" w:cs="Liberation Serif"/>
          <w:sz w:val="24"/>
          <w:szCs w:val="24"/>
        </w:rPr>
        <w:t xml:space="preserve"> ш</w:t>
      </w:r>
      <w:r w:rsidR="00F5384F" w:rsidRPr="0027602D">
        <w:rPr>
          <w:rFonts w:ascii="Liberation Serif" w:hAnsi="Liberation Serif" w:cs="Liberation Serif"/>
          <w:sz w:val="24"/>
          <w:szCs w:val="24"/>
        </w:rPr>
        <w:t>татное расписание устанавливается директором ежегодно в соответствии с утвержденными нормами тренировочной нагрузки и доводится до сведения работни</w:t>
      </w:r>
      <w:r w:rsidR="00855A8A" w:rsidRPr="0027602D">
        <w:rPr>
          <w:rFonts w:ascii="Liberation Serif" w:hAnsi="Liberation Serif" w:cs="Liberation Serif"/>
          <w:sz w:val="24"/>
          <w:szCs w:val="24"/>
        </w:rPr>
        <w:t>ков подразделения;</w:t>
      </w:r>
      <w:r w:rsidR="00F5384F" w:rsidRPr="0027602D">
        <w:rPr>
          <w:rFonts w:ascii="Liberation Serif" w:hAnsi="Liberation Serif" w:cs="Liberation Serif"/>
          <w:sz w:val="24"/>
          <w:szCs w:val="24"/>
        </w:rPr>
        <w:t xml:space="preserve"> </w:t>
      </w:r>
    </w:p>
    <w:p w:rsidR="005F1128" w:rsidRPr="0027602D" w:rsidRDefault="000C03CA"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2F58FE" w:rsidRPr="0027602D">
        <w:rPr>
          <w:rFonts w:ascii="Liberation Serif" w:hAnsi="Liberation Serif" w:cs="Liberation Serif"/>
          <w:sz w:val="24"/>
          <w:szCs w:val="24"/>
        </w:rPr>
        <w:t xml:space="preserve"> п</w:t>
      </w:r>
      <w:r w:rsidR="00F5384F" w:rsidRPr="0027602D">
        <w:rPr>
          <w:rFonts w:ascii="Liberation Serif" w:hAnsi="Liberation Serif" w:cs="Liberation Serif"/>
          <w:sz w:val="24"/>
          <w:szCs w:val="24"/>
        </w:rPr>
        <w:t>рава и обязанности тренерского состава и инструкторов</w:t>
      </w:r>
      <w:r w:rsidR="005F1128" w:rsidRPr="0027602D">
        <w:rPr>
          <w:rFonts w:ascii="Liberation Serif" w:hAnsi="Liberation Serif" w:cs="Liberation Serif"/>
          <w:sz w:val="24"/>
          <w:szCs w:val="24"/>
        </w:rPr>
        <w:t>-</w:t>
      </w:r>
      <w:r w:rsidR="00F5384F" w:rsidRPr="0027602D">
        <w:rPr>
          <w:rFonts w:ascii="Liberation Serif" w:hAnsi="Liberation Serif" w:cs="Liberation Serif"/>
          <w:sz w:val="24"/>
          <w:szCs w:val="24"/>
        </w:rPr>
        <w:t xml:space="preserve">методистов подразделения определяются условиями заключенных с ними трудовых договоров, Уставом </w:t>
      </w:r>
      <w:r w:rsidR="005F1128" w:rsidRPr="0027602D">
        <w:rPr>
          <w:rFonts w:ascii="Liberation Serif" w:hAnsi="Liberation Serif" w:cs="Liberation Serif"/>
          <w:sz w:val="24"/>
          <w:szCs w:val="24"/>
        </w:rPr>
        <w:t>Учреждения</w:t>
      </w:r>
      <w:r w:rsidR="00F5384F" w:rsidRPr="0027602D">
        <w:rPr>
          <w:rFonts w:ascii="Liberation Serif" w:hAnsi="Liberation Serif" w:cs="Liberation Serif"/>
          <w:sz w:val="24"/>
          <w:szCs w:val="24"/>
        </w:rPr>
        <w:t xml:space="preserve">, положением о структурном подразделении и должностными инструкциями, утверждаемыми директором </w:t>
      </w:r>
      <w:r w:rsidR="005F1128" w:rsidRPr="0027602D">
        <w:rPr>
          <w:rFonts w:ascii="Liberation Serif" w:hAnsi="Liberation Serif" w:cs="Liberation Serif"/>
          <w:sz w:val="24"/>
          <w:szCs w:val="24"/>
        </w:rPr>
        <w:t>Учреждения</w:t>
      </w:r>
      <w:r w:rsidR="00855A8A" w:rsidRPr="0027602D">
        <w:rPr>
          <w:rFonts w:ascii="Liberation Serif" w:hAnsi="Liberation Serif" w:cs="Liberation Serif"/>
          <w:sz w:val="24"/>
          <w:szCs w:val="24"/>
        </w:rPr>
        <w:t>;</w:t>
      </w:r>
      <w:r w:rsidR="00F5384F" w:rsidRPr="0027602D">
        <w:rPr>
          <w:rFonts w:ascii="Liberation Serif" w:hAnsi="Liberation Serif" w:cs="Liberation Serif"/>
          <w:sz w:val="24"/>
          <w:szCs w:val="24"/>
        </w:rPr>
        <w:t xml:space="preserve"> </w:t>
      </w:r>
    </w:p>
    <w:p w:rsidR="005F1128" w:rsidRPr="0027602D" w:rsidRDefault="000C03CA"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w:t>
      </w:r>
      <w:r w:rsidR="002F58FE" w:rsidRPr="0027602D">
        <w:rPr>
          <w:rFonts w:ascii="Liberation Serif" w:hAnsi="Liberation Serif" w:cs="Liberation Serif"/>
          <w:sz w:val="24"/>
          <w:szCs w:val="24"/>
        </w:rPr>
        <w:t xml:space="preserve"> п</w:t>
      </w:r>
      <w:r w:rsidR="00F5384F" w:rsidRPr="0027602D">
        <w:rPr>
          <w:rFonts w:ascii="Liberation Serif" w:hAnsi="Liberation Serif" w:cs="Liberation Serif"/>
          <w:sz w:val="24"/>
          <w:szCs w:val="24"/>
        </w:rPr>
        <w:t>оручаемая работнику дополнительная работа по другой профессии (должности) может осуществляться путем совмещения профессий (должностей) в соответствии с законода</w:t>
      </w:r>
      <w:r w:rsidR="00855A8A" w:rsidRPr="0027602D">
        <w:rPr>
          <w:rFonts w:ascii="Liberation Serif" w:hAnsi="Liberation Serif" w:cs="Liberation Serif"/>
          <w:sz w:val="24"/>
          <w:szCs w:val="24"/>
        </w:rPr>
        <w:t>тельством Российской Федерации.</w:t>
      </w:r>
    </w:p>
    <w:p w:rsidR="005F1128" w:rsidRPr="0027602D" w:rsidRDefault="00855A8A"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24</w:t>
      </w:r>
      <w:r w:rsidR="00F5384F" w:rsidRPr="0027602D">
        <w:rPr>
          <w:rFonts w:ascii="Liberation Serif" w:hAnsi="Liberation Serif" w:cs="Liberation Serif"/>
          <w:sz w:val="24"/>
          <w:szCs w:val="24"/>
        </w:rPr>
        <w:t>. Подразделение спортивной</w:t>
      </w:r>
      <w:r w:rsidR="005F1128" w:rsidRPr="0027602D">
        <w:rPr>
          <w:rFonts w:ascii="Liberation Serif" w:hAnsi="Liberation Serif" w:cs="Liberation Serif"/>
          <w:sz w:val="24"/>
          <w:szCs w:val="24"/>
        </w:rPr>
        <w:t xml:space="preserve"> подготовки</w:t>
      </w:r>
      <w:r w:rsidR="00F5384F" w:rsidRPr="0027602D">
        <w:rPr>
          <w:rFonts w:ascii="Liberation Serif" w:hAnsi="Liberation Serif" w:cs="Liberation Serif"/>
          <w:sz w:val="24"/>
          <w:szCs w:val="24"/>
        </w:rPr>
        <w:t xml:space="preserve"> состоит из заместителя директора по спортивной работе, инструкторов-методистов и тренерского состава. Инструкторы-методисты осуществляют методическое сопровождение деятельности тренерского состава.  </w:t>
      </w:r>
    </w:p>
    <w:p w:rsidR="00F5384F" w:rsidRPr="0027602D" w:rsidRDefault="00855A8A"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25</w:t>
      </w:r>
      <w:r w:rsidR="00F5384F" w:rsidRPr="0027602D">
        <w:rPr>
          <w:rFonts w:ascii="Liberation Serif" w:hAnsi="Liberation Serif" w:cs="Liberation Serif"/>
          <w:sz w:val="24"/>
          <w:szCs w:val="24"/>
        </w:rPr>
        <w:t xml:space="preserve">. В подразделение спортивной подготовки входят отделения по культивируемым видам спорта, деятельность которых определяется соответствующим Положением. Отделения состоят из старшего тренера, инструкторов-методистов и тренерского состава по виду спорта. Общее руководство отделениями по видам спорта структурного подразделения спортивной подготовки осуществляет заместитель директора по спортивной работе. </w:t>
      </w:r>
    </w:p>
    <w:p w:rsidR="00572421" w:rsidRPr="0027602D" w:rsidRDefault="005F1128" w:rsidP="003773EC">
      <w:pPr>
        <w:autoSpaceDE w:val="0"/>
        <w:autoSpaceDN w:val="0"/>
        <w:adjustRightInd w:val="0"/>
        <w:spacing w:after="0" w:line="240" w:lineRule="auto"/>
        <w:jc w:val="center"/>
        <w:rPr>
          <w:rFonts w:ascii="Liberation Serif" w:hAnsi="Liberation Serif" w:cs="Liberation Serif"/>
          <w:b/>
          <w:bCs/>
          <w:sz w:val="24"/>
          <w:szCs w:val="24"/>
        </w:rPr>
      </w:pPr>
      <w:r w:rsidRPr="0027602D">
        <w:rPr>
          <w:rFonts w:ascii="Liberation Serif" w:hAnsi="Liberation Serif" w:cs="Liberation Serif"/>
          <w:b/>
          <w:bCs/>
          <w:sz w:val="24"/>
          <w:szCs w:val="24"/>
          <w:lang w:val="en-US"/>
        </w:rPr>
        <w:t>IV</w:t>
      </w:r>
      <w:r w:rsidR="009F3DC0" w:rsidRPr="0027602D">
        <w:rPr>
          <w:rFonts w:ascii="Liberation Serif" w:hAnsi="Liberation Serif" w:cs="Liberation Serif"/>
          <w:b/>
          <w:bCs/>
          <w:sz w:val="24"/>
          <w:szCs w:val="24"/>
        </w:rPr>
        <w:t xml:space="preserve">. </w:t>
      </w:r>
      <w:r w:rsidR="00572421" w:rsidRPr="0027602D">
        <w:rPr>
          <w:rFonts w:ascii="Liberation Serif" w:hAnsi="Liberation Serif" w:cs="Liberation Serif"/>
          <w:b/>
          <w:bCs/>
          <w:sz w:val="24"/>
          <w:szCs w:val="24"/>
        </w:rPr>
        <w:t>Основные функции подразделения спортивной подготовки</w:t>
      </w:r>
    </w:p>
    <w:p w:rsidR="00572421" w:rsidRPr="0027602D" w:rsidRDefault="00855A8A" w:rsidP="003773EC">
      <w:pPr>
        <w:autoSpaceDE w:val="0"/>
        <w:autoSpaceDN w:val="0"/>
        <w:adjustRightInd w:val="0"/>
        <w:spacing w:after="0" w:line="240" w:lineRule="auto"/>
        <w:jc w:val="both"/>
        <w:rPr>
          <w:rFonts w:ascii="Liberation Serif" w:hAnsi="Liberation Serif" w:cs="Liberation Serif"/>
          <w:bCs/>
          <w:sz w:val="24"/>
          <w:szCs w:val="24"/>
        </w:rPr>
      </w:pPr>
      <w:r w:rsidRPr="0027602D">
        <w:rPr>
          <w:rFonts w:ascii="Liberation Serif" w:hAnsi="Liberation Serif" w:cs="Liberation Serif"/>
          <w:bCs/>
          <w:sz w:val="24"/>
          <w:szCs w:val="24"/>
        </w:rPr>
        <w:t>26</w:t>
      </w:r>
      <w:r w:rsidR="00572421" w:rsidRPr="0027602D">
        <w:rPr>
          <w:rFonts w:ascii="Liberation Serif" w:hAnsi="Liberation Serif" w:cs="Liberation Serif"/>
          <w:bCs/>
          <w:sz w:val="24"/>
          <w:szCs w:val="24"/>
        </w:rPr>
        <w:t xml:space="preserve">. Тренировочная и методическая работа: </w:t>
      </w:r>
    </w:p>
    <w:p w:rsidR="00572421" w:rsidRPr="0027602D" w:rsidRDefault="00572421" w:rsidP="003773EC">
      <w:pPr>
        <w:autoSpaceDE w:val="0"/>
        <w:autoSpaceDN w:val="0"/>
        <w:adjustRightInd w:val="0"/>
        <w:spacing w:after="0" w:line="240" w:lineRule="auto"/>
        <w:jc w:val="both"/>
        <w:rPr>
          <w:rFonts w:ascii="Liberation Serif" w:hAnsi="Liberation Serif" w:cs="Liberation Serif"/>
          <w:bCs/>
          <w:sz w:val="24"/>
          <w:szCs w:val="24"/>
        </w:rPr>
      </w:pPr>
      <w:r w:rsidRPr="0027602D">
        <w:rPr>
          <w:rFonts w:ascii="Liberation Serif" w:hAnsi="Liberation Serif" w:cs="Liberation Serif"/>
          <w:bCs/>
          <w:sz w:val="24"/>
          <w:szCs w:val="24"/>
        </w:rPr>
        <w:t xml:space="preserve">- проведение всех видов тренировочных занятий по видам спорта в соответствии с программами; </w:t>
      </w:r>
    </w:p>
    <w:p w:rsidR="00572421" w:rsidRPr="0027602D" w:rsidRDefault="00572421" w:rsidP="003773EC">
      <w:pPr>
        <w:autoSpaceDE w:val="0"/>
        <w:autoSpaceDN w:val="0"/>
        <w:adjustRightInd w:val="0"/>
        <w:spacing w:after="0" w:line="240" w:lineRule="auto"/>
        <w:jc w:val="both"/>
        <w:rPr>
          <w:rFonts w:ascii="Liberation Serif" w:hAnsi="Liberation Serif" w:cs="Liberation Serif"/>
          <w:bCs/>
          <w:sz w:val="24"/>
          <w:szCs w:val="24"/>
        </w:rPr>
      </w:pPr>
      <w:r w:rsidRPr="0027602D">
        <w:rPr>
          <w:rFonts w:ascii="Liberation Serif" w:hAnsi="Liberation Serif" w:cs="Liberation Serif"/>
          <w:bCs/>
          <w:sz w:val="24"/>
          <w:szCs w:val="24"/>
        </w:rPr>
        <w:t xml:space="preserve">- разработка программ спортивной подготовки по видам спорта; </w:t>
      </w:r>
    </w:p>
    <w:p w:rsidR="00572421" w:rsidRPr="0027602D" w:rsidRDefault="00572421" w:rsidP="003773EC">
      <w:pPr>
        <w:autoSpaceDE w:val="0"/>
        <w:autoSpaceDN w:val="0"/>
        <w:adjustRightInd w:val="0"/>
        <w:spacing w:after="0" w:line="240" w:lineRule="auto"/>
        <w:jc w:val="both"/>
        <w:rPr>
          <w:rFonts w:ascii="Liberation Serif" w:hAnsi="Liberation Serif" w:cs="Liberation Serif"/>
          <w:bCs/>
          <w:sz w:val="24"/>
          <w:szCs w:val="24"/>
        </w:rPr>
      </w:pPr>
      <w:r w:rsidRPr="0027602D">
        <w:rPr>
          <w:rFonts w:ascii="Liberation Serif" w:hAnsi="Liberation Serif" w:cs="Liberation Serif"/>
          <w:bCs/>
          <w:sz w:val="24"/>
          <w:szCs w:val="24"/>
        </w:rPr>
        <w:t xml:space="preserve">- организация и планирование тренировочного и соревновательного процессов; </w:t>
      </w:r>
    </w:p>
    <w:p w:rsidR="00572421" w:rsidRPr="0027602D" w:rsidRDefault="00572421" w:rsidP="003773EC">
      <w:pPr>
        <w:autoSpaceDE w:val="0"/>
        <w:autoSpaceDN w:val="0"/>
        <w:adjustRightInd w:val="0"/>
        <w:spacing w:after="0" w:line="240" w:lineRule="auto"/>
        <w:jc w:val="both"/>
        <w:rPr>
          <w:rFonts w:ascii="Liberation Serif" w:hAnsi="Liberation Serif" w:cs="Liberation Serif"/>
          <w:bCs/>
          <w:sz w:val="24"/>
          <w:szCs w:val="24"/>
        </w:rPr>
      </w:pPr>
      <w:r w:rsidRPr="0027602D">
        <w:rPr>
          <w:rFonts w:ascii="Liberation Serif" w:hAnsi="Liberation Serif" w:cs="Liberation Serif"/>
          <w:bCs/>
          <w:sz w:val="24"/>
          <w:szCs w:val="24"/>
        </w:rPr>
        <w:t xml:space="preserve">- участие в мероприятиях, проводимых Учреждением по модернизации учебного процесса и повышению качества спортивной подготовки; </w:t>
      </w:r>
    </w:p>
    <w:p w:rsidR="00572421" w:rsidRPr="0027602D" w:rsidRDefault="00572421" w:rsidP="003773EC">
      <w:pPr>
        <w:autoSpaceDE w:val="0"/>
        <w:autoSpaceDN w:val="0"/>
        <w:adjustRightInd w:val="0"/>
        <w:spacing w:after="0" w:line="240" w:lineRule="auto"/>
        <w:jc w:val="both"/>
        <w:rPr>
          <w:rFonts w:ascii="Liberation Serif" w:hAnsi="Liberation Serif" w:cs="Liberation Serif"/>
          <w:bCs/>
          <w:sz w:val="24"/>
          <w:szCs w:val="24"/>
        </w:rPr>
      </w:pPr>
      <w:r w:rsidRPr="0027602D">
        <w:rPr>
          <w:rFonts w:ascii="Liberation Serif" w:hAnsi="Liberation Serif" w:cs="Liberation Serif"/>
          <w:bCs/>
          <w:sz w:val="24"/>
          <w:szCs w:val="24"/>
        </w:rPr>
        <w:t xml:space="preserve">- осуществление комплексного методического обеспечения по видам спорта: подготовка методических пособий, методических материалов; </w:t>
      </w:r>
    </w:p>
    <w:p w:rsidR="00F666A9" w:rsidRPr="0027602D" w:rsidRDefault="00572421" w:rsidP="003773EC">
      <w:pPr>
        <w:autoSpaceDE w:val="0"/>
        <w:autoSpaceDN w:val="0"/>
        <w:adjustRightInd w:val="0"/>
        <w:spacing w:after="0" w:line="240" w:lineRule="auto"/>
        <w:jc w:val="both"/>
        <w:rPr>
          <w:rFonts w:ascii="Liberation Serif" w:hAnsi="Liberation Serif" w:cs="Liberation Serif"/>
          <w:bCs/>
          <w:sz w:val="24"/>
          <w:szCs w:val="24"/>
        </w:rPr>
      </w:pPr>
      <w:r w:rsidRPr="0027602D">
        <w:rPr>
          <w:rFonts w:ascii="Liberation Serif" w:hAnsi="Liberation Serif" w:cs="Liberation Serif"/>
          <w:bCs/>
          <w:sz w:val="24"/>
          <w:szCs w:val="24"/>
        </w:rPr>
        <w:lastRenderedPageBreak/>
        <w:t xml:space="preserve">- своевременное и корректное предоставление информации на официальный сайт </w:t>
      </w:r>
      <w:r w:rsidR="00F666A9" w:rsidRPr="0027602D">
        <w:rPr>
          <w:rFonts w:ascii="Liberation Serif" w:hAnsi="Liberation Serif" w:cs="Liberation Serif"/>
          <w:bCs/>
          <w:sz w:val="24"/>
          <w:szCs w:val="24"/>
        </w:rPr>
        <w:t>Учреждения</w:t>
      </w:r>
      <w:r w:rsidRPr="0027602D">
        <w:rPr>
          <w:rFonts w:ascii="Liberation Serif" w:hAnsi="Liberation Serif" w:cs="Liberation Serif"/>
          <w:bCs/>
          <w:sz w:val="24"/>
          <w:szCs w:val="24"/>
        </w:rPr>
        <w:t xml:space="preserve">; </w:t>
      </w:r>
    </w:p>
    <w:p w:rsidR="00572421" w:rsidRPr="0027602D" w:rsidRDefault="00572421" w:rsidP="003773EC">
      <w:pPr>
        <w:autoSpaceDE w:val="0"/>
        <w:autoSpaceDN w:val="0"/>
        <w:adjustRightInd w:val="0"/>
        <w:spacing w:after="0" w:line="240" w:lineRule="auto"/>
        <w:jc w:val="both"/>
        <w:rPr>
          <w:rFonts w:ascii="Liberation Serif" w:hAnsi="Liberation Serif" w:cs="Liberation Serif"/>
          <w:bCs/>
          <w:sz w:val="24"/>
          <w:szCs w:val="24"/>
        </w:rPr>
      </w:pPr>
      <w:r w:rsidRPr="0027602D">
        <w:rPr>
          <w:rFonts w:ascii="Liberation Serif" w:hAnsi="Liberation Serif" w:cs="Liberation Serif"/>
          <w:bCs/>
          <w:sz w:val="24"/>
          <w:szCs w:val="24"/>
        </w:rPr>
        <w:t>- подготовка и повышение квалификации тренеров, инструкторов</w:t>
      </w:r>
      <w:r w:rsidR="00F666A9" w:rsidRPr="0027602D">
        <w:rPr>
          <w:rFonts w:ascii="Liberation Serif" w:hAnsi="Liberation Serif" w:cs="Liberation Serif"/>
          <w:bCs/>
          <w:sz w:val="24"/>
          <w:szCs w:val="24"/>
        </w:rPr>
        <w:t>-</w:t>
      </w:r>
      <w:r w:rsidRPr="0027602D">
        <w:rPr>
          <w:rFonts w:ascii="Liberation Serif" w:hAnsi="Liberation Serif" w:cs="Liberation Serif"/>
          <w:bCs/>
          <w:sz w:val="24"/>
          <w:szCs w:val="24"/>
        </w:rPr>
        <w:t xml:space="preserve">методистов; установление творческих связей с образовательными учреждениями, субъектами физкультурно-спортивного движения Российской Федерации, а также изучение, обобщение и распространение опыта работы лучших тренеров, оказание помощи начинающим тренерам в овладении профессиональным мастерством. </w:t>
      </w:r>
    </w:p>
    <w:p w:rsidR="00F666A9" w:rsidRPr="0027602D" w:rsidRDefault="00855A8A" w:rsidP="003773EC">
      <w:pPr>
        <w:autoSpaceDE w:val="0"/>
        <w:autoSpaceDN w:val="0"/>
        <w:adjustRightInd w:val="0"/>
        <w:spacing w:after="0" w:line="240" w:lineRule="auto"/>
        <w:jc w:val="both"/>
        <w:rPr>
          <w:rFonts w:ascii="Liberation Serif" w:hAnsi="Liberation Serif" w:cs="Liberation Serif"/>
          <w:bCs/>
          <w:sz w:val="24"/>
          <w:szCs w:val="24"/>
        </w:rPr>
      </w:pPr>
      <w:r w:rsidRPr="0027602D">
        <w:rPr>
          <w:rFonts w:ascii="Liberation Serif" w:hAnsi="Liberation Serif" w:cs="Liberation Serif"/>
          <w:bCs/>
          <w:sz w:val="24"/>
          <w:szCs w:val="24"/>
        </w:rPr>
        <w:t>27</w:t>
      </w:r>
      <w:r w:rsidR="00572421" w:rsidRPr="0027602D">
        <w:rPr>
          <w:rFonts w:ascii="Liberation Serif" w:hAnsi="Liberation Serif" w:cs="Liberation Serif"/>
          <w:bCs/>
          <w:sz w:val="24"/>
          <w:szCs w:val="24"/>
        </w:rPr>
        <w:t xml:space="preserve">. Научная деятельность: </w:t>
      </w:r>
    </w:p>
    <w:p w:rsidR="00572421" w:rsidRPr="0027602D" w:rsidRDefault="00572421" w:rsidP="003773EC">
      <w:pPr>
        <w:autoSpaceDE w:val="0"/>
        <w:autoSpaceDN w:val="0"/>
        <w:adjustRightInd w:val="0"/>
        <w:spacing w:after="0" w:line="240" w:lineRule="auto"/>
        <w:jc w:val="both"/>
        <w:rPr>
          <w:rFonts w:ascii="Liberation Serif" w:hAnsi="Liberation Serif" w:cs="Liberation Serif"/>
          <w:bCs/>
          <w:sz w:val="24"/>
          <w:szCs w:val="24"/>
        </w:rPr>
      </w:pPr>
      <w:r w:rsidRPr="0027602D">
        <w:rPr>
          <w:rFonts w:ascii="Liberation Serif" w:hAnsi="Liberation Serif" w:cs="Liberation Serif"/>
          <w:bCs/>
          <w:sz w:val="24"/>
          <w:szCs w:val="24"/>
        </w:rPr>
        <w:t xml:space="preserve">- содействие проведению исследований по социально-экономическим и гуманитарным проблемам, по проблемам развития детско-юношеского спорта и спортивной подготовки в тесной связи с задачами повышения качества услуг и работ </w:t>
      </w:r>
      <w:r w:rsidR="00F666A9" w:rsidRPr="0027602D">
        <w:rPr>
          <w:rFonts w:ascii="Liberation Serif" w:hAnsi="Liberation Serif" w:cs="Liberation Serif"/>
          <w:bCs/>
          <w:sz w:val="24"/>
          <w:szCs w:val="24"/>
        </w:rPr>
        <w:t xml:space="preserve">Учреждения. </w:t>
      </w:r>
    </w:p>
    <w:p w:rsidR="00F666A9" w:rsidRPr="0027602D" w:rsidRDefault="00855A8A" w:rsidP="003773EC">
      <w:pPr>
        <w:autoSpaceDE w:val="0"/>
        <w:autoSpaceDN w:val="0"/>
        <w:adjustRightInd w:val="0"/>
        <w:spacing w:after="0" w:line="240" w:lineRule="auto"/>
        <w:jc w:val="both"/>
        <w:rPr>
          <w:rFonts w:ascii="Liberation Serif" w:hAnsi="Liberation Serif" w:cs="Liberation Serif"/>
          <w:bCs/>
          <w:sz w:val="24"/>
          <w:szCs w:val="24"/>
        </w:rPr>
      </w:pPr>
      <w:r w:rsidRPr="0027602D">
        <w:rPr>
          <w:rFonts w:ascii="Liberation Serif" w:hAnsi="Liberation Serif" w:cs="Liberation Serif"/>
          <w:bCs/>
          <w:sz w:val="24"/>
          <w:szCs w:val="24"/>
        </w:rPr>
        <w:t>28</w:t>
      </w:r>
      <w:r w:rsidR="00572421" w:rsidRPr="0027602D">
        <w:rPr>
          <w:rFonts w:ascii="Liberation Serif" w:hAnsi="Liberation Serif" w:cs="Liberation Serif"/>
          <w:bCs/>
          <w:sz w:val="24"/>
          <w:szCs w:val="24"/>
        </w:rPr>
        <w:t xml:space="preserve">. Спортивная работа: </w:t>
      </w:r>
    </w:p>
    <w:p w:rsidR="00F666A9" w:rsidRPr="0027602D" w:rsidRDefault="00572421" w:rsidP="003773EC">
      <w:pPr>
        <w:autoSpaceDE w:val="0"/>
        <w:autoSpaceDN w:val="0"/>
        <w:adjustRightInd w:val="0"/>
        <w:spacing w:after="0" w:line="240" w:lineRule="auto"/>
        <w:jc w:val="both"/>
        <w:rPr>
          <w:rFonts w:ascii="Liberation Serif" w:hAnsi="Liberation Serif" w:cs="Liberation Serif"/>
          <w:bCs/>
          <w:sz w:val="24"/>
          <w:szCs w:val="24"/>
        </w:rPr>
      </w:pPr>
      <w:r w:rsidRPr="0027602D">
        <w:rPr>
          <w:rFonts w:ascii="Liberation Serif" w:hAnsi="Liberation Serif" w:cs="Liberation Serif"/>
          <w:bCs/>
          <w:sz w:val="24"/>
          <w:szCs w:val="24"/>
        </w:rPr>
        <w:t xml:space="preserve">- популяризация здорового образа жизни и занятий физической культурой и спортом; </w:t>
      </w:r>
    </w:p>
    <w:p w:rsidR="00F666A9" w:rsidRPr="0027602D" w:rsidRDefault="00572421" w:rsidP="003773EC">
      <w:pPr>
        <w:autoSpaceDE w:val="0"/>
        <w:autoSpaceDN w:val="0"/>
        <w:adjustRightInd w:val="0"/>
        <w:spacing w:after="0" w:line="240" w:lineRule="auto"/>
        <w:jc w:val="both"/>
        <w:rPr>
          <w:rFonts w:ascii="Liberation Serif" w:hAnsi="Liberation Serif" w:cs="Liberation Serif"/>
          <w:bCs/>
          <w:sz w:val="24"/>
          <w:szCs w:val="24"/>
        </w:rPr>
      </w:pPr>
      <w:r w:rsidRPr="0027602D">
        <w:rPr>
          <w:rFonts w:ascii="Liberation Serif" w:hAnsi="Liberation Serif" w:cs="Liberation Serif"/>
          <w:bCs/>
          <w:sz w:val="24"/>
          <w:szCs w:val="24"/>
        </w:rPr>
        <w:t xml:space="preserve">- привлечение занимающихся и лиц, проходящих спортивную подготовку, к успешному выступлению на спортивных соревнованиях; </w:t>
      </w:r>
    </w:p>
    <w:p w:rsidR="00F666A9" w:rsidRPr="0027602D" w:rsidRDefault="00572421" w:rsidP="003773EC">
      <w:pPr>
        <w:autoSpaceDE w:val="0"/>
        <w:autoSpaceDN w:val="0"/>
        <w:adjustRightInd w:val="0"/>
        <w:spacing w:after="0" w:line="240" w:lineRule="auto"/>
        <w:jc w:val="both"/>
        <w:rPr>
          <w:rFonts w:ascii="Liberation Serif" w:hAnsi="Liberation Serif" w:cs="Liberation Serif"/>
          <w:bCs/>
          <w:sz w:val="24"/>
          <w:szCs w:val="24"/>
        </w:rPr>
      </w:pPr>
      <w:r w:rsidRPr="0027602D">
        <w:rPr>
          <w:rFonts w:ascii="Liberation Serif" w:hAnsi="Liberation Serif" w:cs="Liberation Serif"/>
          <w:bCs/>
          <w:sz w:val="24"/>
          <w:szCs w:val="24"/>
        </w:rPr>
        <w:t xml:space="preserve">- повышение спортивного мастерства занимающихся и лиц, проходящих спортивную подготовку; </w:t>
      </w:r>
    </w:p>
    <w:p w:rsidR="00F666A9" w:rsidRPr="0027602D" w:rsidRDefault="00572421" w:rsidP="003773EC">
      <w:pPr>
        <w:autoSpaceDE w:val="0"/>
        <w:autoSpaceDN w:val="0"/>
        <w:adjustRightInd w:val="0"/>
        <w:spacing w:after="0" w:line="240" w:lineRule="auto"/>
        <w:jc w:val="both"/>
        <w:rPr>
          <w:rFonts w:ascii="Liberation Serif" w:hAnsi="Liberation Serif" w:cs="Liberation Serif"/>
          <w:bCs/>
          <w:sz w:val="24"/>
          <w:szCs w:val="24"/>
        </w:rPr>
      </w:pPr>
      <w:r w:rsidRPr="0027602D">
        <w:rPr>
          <w:rFonts w:ascii="Liberation Serif" w:hAnsi="Liberation Serif" w:cs="Liberation Serif"/>
          <w:bCs/>
          <w:sz w:val="24"/>
          <w:szCs w:val="24"/>
        </w:rPr>
        <w:t xml:space="preserve">- участие в спортивно-массовых мероприятиях </w:t>
      </w:r>
      <w:r w:rsidR="00F666A9" w:rsidRPr="0027602D">
        <w:rPr>
          <w:rFonts w:ascii="Liberation Serif" w:hAnsi="Liberation Serif" w:cs="Liberation Serif"/>
          <w:bCs/>
          <w:sz w:val="24"/>
          <w:szCs w:val="24"/>
        </w:rPr>
        <w:t xml:space="preserve">Учреждения </w:t>
      </w:r>
      <w:r w:rsidRPr="0027602D">
        <w:rPr>
          <w:rFonts w:ascii="Liberation Serif" w:hAnsi="Liberation Serif" w:cs="Liberation Serif"/>
          <w:bCs/>
          <w:sz w:val="24"/>
          <w:szCs w:val="24"/>
        </w:rPr>
        <w:t xml:space="preserve">по соответствующим распоряжениям администрации; </w:t>
      </w:r>
    </w:p>
    <w:p w:rsidR="00F666A9" w:rsidRPr="0027602D" w:rsidRDefault="00572421" w:rsidP="003773EC">
      <w:pPr>
        <w:autoSpaceDE w:val="0"/>
        <w:autoSpaceDN w:val="0"/>
        <w:adjustRightInd w:val="0"/>
        <w:spacing w:after="0" w:line="240" w:lineRule="auto"/>
        <w:jc w:val="both"/>
        <w:rPr>
          <w:rFonts w:ascii="Liberation Serif" w:hAnsi="Liberation Serif" w:cs="Liberation Serif"/>
          <w:bCs/>
          <w:sz w:val="24"/>
          <w:szCs w:val="24"/>
        </w:rPr>
      </w:pPr>
      <w:r w:rsidRPr="0027602D">
        <w:rPr>
          <w:rFonts w:ascii="Liberation Serif" w:hAnsi="Liberation Serif" w:cs="Liberation Serif"/>
          <w:bCs/>
          <w:sz w:val="24"/>
          <w:szCs w:val="24"/>
        </w:rPr>
        <w:t xml:space="preserve">- участие в районных, областных и Всероссийских спортивно-массовых мероприятиях по распоряжениям директора; </w:t>
      </w:r>
    </w:p>
    <w:p w:rsidR="00F666A9" w:rsidRPr="0027602D" w:rsidRDefault="00572421" w:rsidP="003773EC">
      <w:pPr>
        <w:autoSpaceDE w:val="0"/>
        <w:autoSpaceDN w:val="0"/>
        <w:adjustRightInd w:val="0"/>
        <w:spacing w:after="0" w:line="240" w:lineRule="auto"/>
        <w:jc w:val="both"/>
        <w:rPr>
          <w:rFonts w:ascii="Liberation Serif" w:hAnsi="Liberation Serif" w:cs="Liberation Serif"/>
          <w:bCs/>
          <w:sz w:val="24"/>
          <w:szCs w:val="24"/>
        </w:rPr>
      </w:pPr>
      <w:r w:rsidRPr="0027602D">
        <w:rPr>
          <w:rFonts w:ascii="Liberation Serif" w:hAnsi="Liberation Serif" w:cs="Liberation Serif"/>
          <w:bCs/>
          <w:sz w:val="24"/>
          <w:szCs w:val="24"/>
        </w:rPr>
        <w:t xml:space="preserve">- организация и судейство спортивно-массовых мероприятий различного уровня; </w:t>
      </w:r>
    </w:p>
    <w:p w:rsidR="00F666A9" w:rsidRPr="0027602D" w:rsidRDefault="00572421" w:rsidP="003773EC">
      <w:pPr>
        <w:autoSpaceDE w:val="0"/>
        <w:autoSpaceDN w:val="0"/>
        <w:adjustRightInd w:val="0"/>
        <w:spacing w:after="0" w:line="240" w:lineRule="auto"/>
        <w:jc w:val="both"/>
        <w:rPr>
          <w:rFonts w:ascii="Liberation Serif" w:hAnsi="Liberation Serif" w:cs="Liberation Serif"/>
          <w:bCs/>
          <w:sz w:val="24"/>
          <w:szCs w:val="24"/>
        </w:rPr>
      </w:pPr>
      <w:r w:rsidRPr="0027602D">
        <w:rPr>
          <w:rFonts w:ascii="Liberation Serif" w:hAnsi="Liberation Serif" w:cs="Liberation Serif"/>
          <w:bCs/>
          <w:sz w:val="24"/>
          <w:szCs w:val="24"/>
        </w:rPr>
        <w:t xml:space="preserve">- участие в подготовке сборных команд </w:t>
      </w:r>
      <w:r w:rsidR="00F666A9" w:rsidRPr="0027602D">
        <w:rPr>
          <w:rFonts w:ascii="Liberation Serif" w:hAnsi="Liberation Serif" w:cs="Liberation Serif"/>
          <w:bCs/>
          <w:sz w:val="24"/>
          <w:szCs w:val="24"/>
        </w:rPr>
        <w:t>Свердловской области</w:t>
      </w:r>
      <w:r w:rsidRPr="0027602D">
        <w:rPr>
          <w:rFonts w:ascii="Liberation Serif" w:hAnsi="Liberation Serif" w:cs="Liberation Serif"/>
          <w:bCs/>
          <w:sz w:val="24"/>
          <w:szCs w:val="24"/>
        </w:rPr>
        <w:t xml:space="preserve"> по видам спорта; </w:t>
      </w:r>
    </w:p>
    <w:p w:rsidR="00F666A9" w:rsidRPr="0027602D" w:rsidRDefault="00572421" w:rsidP="003773EC">
      <w:pPr>
        <w:autoSpaceDE w:val="0"/>
        <w:autoSpaceDN w:val="0"/>
        <w:adjustRightInd w:val="0"/>
        <w:spacing w:after="0" w:line="240" w:lineRule="auto"/>
        <w:jc w:val="both"/>
        <w:rPr>
          <w:rFonts w:ascii="Liberation Serif" w:hAnsi="Liberation Serif" w:cs="Liberation Serif"/>
          <w:bCs/>
          <w:sz w:val="24"/>
          <w:szCs w:val="24"/>
        </w:rPr>
      </w:pPr>
      <w:r w:rsidRPr="0027602D">
        <w:rPr>
          <w:rFonts w:ascii="Liberation Serif" w:hAnsi="Liberation Serif" w:cs="Liberation Serif"/>
          <w:bCs/>
          <w:sz w:val="24"/>
          <w:szCs w:val="24"/>
        </w:rPr>
        <w:t xml:space="preserve">- организация проведения углубленного медицинского обследования, а также соответствующего мониторинга занимающихся и лиц, проходящих спортивную подготовку для дальнейшего определения уровня подготовленности к выполнению нагрузок и эффективности тренировочного процесса; </w:t>
      </w:r>
    </w:p>
    <w:p w:rsidR="00F666A9" w:rsidRPr="0027602D" w:rsidRDefault="00572421" w:rsidP="003773EC">
      <w:pPr>
        <w:autoSpaceDE w:val="0"/>
        <w:autoSpaceDN w:val="0"/>
        <w:adjustRightInd w:val="0"/>
        <w:spacing w:after="0" w:line="240" w:lineRule="auto"/>
        <w:jc w:val="both"/>
        <w:rPr>
          <w:rFonts w:ascii="Liberation Serif" w:hAnsi="Liberation Serif" w:cs="Liberation Serif"/>
          <w:bCs/>
          <w:sz w:val="24"/>
          <w:szCs w:val="24"/>
        </w:rPr>
      </w:pPr>
      <w:r w:rsidRPr="0027602D">
        <w:rPr>
          <w:rFonts w:ascii="Liberation Serif" w:hAnsi="Liberation Serif" w:cs="Liberation Serif"/>
          <w:bCs/>
          <w:sz w:val="24"/>
          <w:szCs w:val="24"/>
        </w:rPr>
        <w:t>- осуществление сотрудничества со специализированными организациями физкультурно-спортивного профиля в установленн</w:t>
      </w:r>
      <w:r w:rsidR="00F666A9" w:rsidRPr="0027602D">
        <w:rPr>
          <w:rFonts w:ascii="Liberation Serif" w:hAnsi="Liberation Serif" w:cs="Liberation Serif"/>
          <w:bCs/>
          <w:sz w:val="24"/>
          <w:szCs w:val="24"/>
        </w:rPr>
        <w:t>ом порядке;</w:t>
      </w:r>
    </w:p>
    <w:p w:rsidR="00F666A9" w:rsidRPr="0027602D" w:rsidRDefault="00F666A9" w:rsidP="003773EC">
      <w:pPr>
        <w:autoSpaceDE w:val="0"/>
        <w:autoSpaceDN w:val="0"/>
        <w:adjustRightInd w:val="0"/>
        <w:spacing w:after="0" w:line="240" w:lineRule="auto"/>
        <w:jc w:val="both"/>
        <w:rPr>
          <w:rFonts w:ascii="Liberation Serif" w:hAnsi="Liberation Serif" w:cs="Liberation Serif"/>
          <w:bCs/>
          <w:sz w:val="24"/>
          <w:szCs w:val="24"/>
        </w:rPr>
      </w:pPr>
      <w:r w:rsidRPr="0027602D">
        <w:rPr>
          <w:rFonts w:ascii="Liberation Serif" w:hAnsi="Liberation Serif" w:cs="Liberation Serif"/>
          <w:bCs/>
          <w:sz w:val="24"/>
          <w:szCs w:val="24"/>
        </w:rPr>
        <w:t>- ежегодный учё</w:t>
      </w:r>
      <w:r w:rsidR="00572421" w:rsidRPr="0027602D">
        <w:rPr>
          <w:rFonts w:ascii="Liberation Serif" w:hAnsi="Liberation Serif" w:cs="Liberation Serif"/>
          <w:bCs/>
          <w:sz w:val="24"/>
          <w:szCs w:val="24"/>
        </w:rPr>
        <w:t xml:space="preserve">т спортивных достижений занимающихся и лиц, проходящих спортивную подготовку. </w:t>
      </w:r>
    </w:p>
    <w:p w:rsidR="00F666A9" w:rsidRPr="0027602D" w:rsidRDefault="00855A8A" w:rsidP="003773EC">
      <w:pPr>
        <w:autoSpaceDE w:val="0"/>
        <w:autoSpaceDN w:val="0"/>
        <w:adjustRightInd w:val="0"/>
        <w:spacing w:after="0" w:line="240" w:lineRule="auto"/>
        <w:jc w:val="both"/>
        <w:rPr>
          <w:rFonts w:ascii="Liberation Serif" w:hAnsi="Liberation Serif" w:cs="Liberation Serif"/>
          <w:bCs/>
          <w:sz w:val="24"/>
          <w:szCs w:val="24"/>
        </w:rPr>
      </w:pPr>
      <w:r w:rsidRPr="0027602D">
        <w:rPr>
          <w:rFonts w:ascii="Liberation Serif" w:hAnsi="Liberation Serif" w:cs="Liberation Serif"/>
          <w:bCs/>
          <w:sz w:val="24"/>
          <w:szCs w:val="24"/>
        </w:rPr>
        <w:t>29</w:t>
      </w:r>
      <w:r w:rsidR="00572421" w:rsidRPr="0027602D">
        <w:rPr>
          <w:rFonts w:ascii="Liberation Serif" w:hAnsi="Liberation Serif" w:cs="Liberation Serif"/>
          <w:bCs/>
          <w:sz w:val="24"/>
          <w:szCs w:val="24"/>
        </w:rPr>
        <w:t xml:space="preserve">. Воспитательная работа: </w:t>
      </w:r>
    </w:p>
    <w:p w:rsidR="00F666A9" w:rsidRPr="0027602D" w:rsidRDefault="00572421" w:rsidP="003773EC">
      <w:pPr>
        <w:autoSpaceDE w:val="0"/>
        <w:autoSpaceDN w:val="0"/>
        <w:adjustRightInd w:val="0"/>
        <w:spacing w:after="0" w:line="240" w:lineRule="auto"/>
        <w:jc w:val="both"/>
        <w:rPr>
          <w:rFonts w:ascii="Liberation Serif" w:hAnsi="Liberation Serif" w:cs="Liberation Serif"/>
          <w:bCs/>
          <w:sz w:val="24"/>
          <w:szCs w:val="24"/>
        </w:rPr>
      </w:pPr>
      <w:r w:rsidRPr="0027602D">
        <w:rPr>
          <w:rFonts w:ascii="Liberation Serif" w:hAnsi="Liberation Serif" w:cs="Liberation Serif"/>
          <w:bCs/>
          <w:sz w:val="24"/>
          <w:szCs w:val="24"/>
        </w:rPr>
        <w:t xml:space="preserve">- формирование и развитие культурных и нравственных качеств занимающихся и лиц, проходящих спортивную подготовку; </w:t>
      </w:r>
    </w:p>
    <w:p w:rsidR="00572421" w:rsidRPr="0027602D" w:rsidRDefault="00572421" w:rsidP="003773EC">
      <w:pPr>
        <w:autoSpaceDE w:val="0"/>
        <w:autoSpaceDN w:val="0"/>
        <w:adjustRightInd w:val="0"/>
        <w:spacing w:after="0" w:line="240" w:lineRule="auto"/>
        <w:jc w:val="both"/>
        <w:rPr>
          <w:rFonts w:ascii="Liberation Serif" w:hAnsi="Liberation Serif" w:cs="Liberation Serif"/>
          <w:bCs/>
          <w:sz w:val="24"/>
          <w:szCs w:val="24"/>
        </w:rPr>
      </w:pPr>
      <w:r w:rsidRPr="0027602D">
        <w:rPr>
          <w:rFonts w:ascii="Liberation Serif" w:hAnsi="Liberation Serif" w:cs="Liberation Serif"/>
          <w:bCs/>
          <w:sz w:val="24"/>
          <w:szCs w:val="24"/>
        </w:rPr>
        <w:t xml:space="preserve">- организация и проведение воспитательной работы вне тренировочных и спортивных мероприятий. </w:t>
      </w:r>
    </w:p>
    <w:p w:rsidR="00572421" w:rsidRPr="0027602D" w:rsidRDefault="00855A8A" w:rsidP="003773EC">
      <w:pPr>
        <w:autoSpaceDE w:val="0"/>
        <w:autoSpaceDN w:val="0"/>
        <w:adjustRightInd w:val="0"/>
        <w:spacing w:after="0" w:line="240" w:lineRule="auto"/>
        <w:jc w:val="center"/>
        <w:rPr>
          <w:rFonts w:ascii="Liberation Serif" w:hAnsi="Liberation Serif" w:cs="Liberation Serif"/>
          <w:b/>
          <w:bCs/>
          <w:sz w:val="24"/>
          <w:szCs w:val="24"/>
        </w:rPr>
      </w:pPr>
      <w:r w:rsidRPr="0027602D">
        <w:rPr>
          <w:rFonts w:ascii="Liberation Serif" w:hAnsi="Liberation Serif" w:cs="Liberation Serif"/>
          <w:b/>
          <w:bCs/>
          <w:sz w:val="24"/>
          <w:szCs w:val="24"/>
          <w:lang w:val="en-US"/>
        </w:rPr>
        <w:t>V</w:t>
      </w:r>
      <w:r w:rsidR="00572421" w:rsidRPr="0027602D">
        <w:rPr>
          <w:rFonts w:ascii="Liberation Serif" w:hAnsi="Liberation Serif" w:cs="Liberation Serif"/>
          <w:b/>
          <w:bCs/>
          <w:sz w:val="24"/>
          <w:szCs w:val="24"/>
        </w:rPr>
        <w:t>. Организация деятельности</w:t>
      </w:r>
    </w:p>
    <w:p w:rsidR="00855A8A" w:rsidRPr="0027602D" w:rsidRDefault="00855A8A" w:rsidP="003773EC">
      <w:pPr>
        <w:autoSpaceDE w:val="0"/>
        <w:autoSpaceDN w:val="0"/>
        <w:adjustRightInd w:val="0"/>
        <w:spacing w:after="0" w:line="240" w:lineRule="auto"/>
        <w:jc w:val="both"/>
        <w:rPr>
          <w:rFonts w:ascii="Liberation Serif" w:hAnsi="Liberation Serif" w:cs="Liberation Serif"/>
          <w:bCs/>
          <w:sz w:val="24"/>
          <w:szCs w:val="24"/>
        </w:rPr>
      </w:pPr>
      <w:r w:rsidRPr="0027602D">
        <w:rPr>
          <w:rFonts w:ascii="Liberation Serif" w:hAnsi="Liberation Serif" w:cs="Liberation Serif"/>
          <w:bCs/>
          <w:sz w:val="24"/>
          <w:szCs w:val="24"/>
        </w:rPr>
        <w:t>30</w:t>
      </w:r>
      <w:r w:rsidR="00572421" w:rsidRPr="0027602D">
        <w:rPr>
          <w:rFonts w:ascii="Liberation Serif" w:hAnsi="Liberation Serif" w:cs="Liberation Serif"/>
          <w:bCs/>
          <w:sz w:val="24"/>
          <w:szCs w:val="24"/>
        </w:rPr>
        <w:t>. Основные положения</w:t>
      </w:r>
      <w:r w:rsidRPr="0027602D">
        <w:rPr>
          <w:rFonts w:ascii="Liberation Serif" w:hAnsi="Liberation Serif" w:cs="Liberation Serif"/>
          <w:bCs/>
          <w:sz w:val="24"/>
          <w:szCs w:val="24"/>
        </w:rPr>
        <w:t>:</w:t>
      </w:r>
    </w:p>
    <w:p w:rsidR="00855A8A" w:rsidRPr="0027602D" w:rsidRDefault="00855A8A" w:rsidP="003773EC">
      <w:pPr>
        <w:autoSpaceDE w:val="0"/>
        <w:autoSpaceDN w:val="0"/>
        <w:adjustRightInd w:val="0"/>
        <w:spacing w:after="0" w:line="240" w:lineRule="auto"/>
        <w:jc w:val="both"/>
        <w:rPr>
          <w:rFonts w:ascii="Liberation Serif" w:hAnsi="Liberation Serif" w:cs="Liberation Serif"/>
          <w:bCs/>
          <w:sz w:val="24"/>
          <w:szCs w:val="24"/>
        </w:rPr>
      </w:pPr>
      <w:r w:rsidRPr="0027602D">
        <w:rPr>
          <w:rFonts w:ascii="Liberation Serif" w:hAnsi="Liberation Serif" w:cs="Liberation Serif"/>
          <w:bCs/>
          <w:sz w:val="24"/>
          <w:szCs w:val="24"/>
        </w:rPr>
        <w:t>-</w:t>
      </w:r>
      <w:r w:rsidR="002F58FE" w:rsidRPr="0027602D">
        <w:rPr>
          <w:rFonts w:ascii="Liberation Serif" w:hAnsi="Liberation Serif" w:cs="Liberation Serif"/>
          <w:bCs/>
          <w:sz w:val="24"/>
          <w:szCs w:val="24"/>
        </w:rPr>
        <w:t xml:space="preserve"> п</w:t>
      </w:r>
      <w:r w:rsidR="00572421" w:rsidRPr="0027602D">
        <w:rPr>
          <w:rFonts w:ascii="Liberation Serif" w:hAnsi="Liberation Serif" w:cs="Liberation Serif"/>
          <w:bCs/>
          <w:sz w:val="24"/>
          <w:szCs w:val="24"/>
        </w:rPr>
        <w:t>одразделение работает в соответствии с годовым планом работы и программами по видам спорта, утвержденны</w:t>
      </w:r>
      <w:r w:rsidRPr="0027602D">
        <w:rPr>
          <w:rFonts w:ascii="Liberation Serif" w:hAnsi="Liberation Serif" w:cs="Liberation Serif"/>
          <w:bCs/>
          <w:sz w:val="24"/>
          <w:szCs w:val="24"/>
        </w:rPr>
        <w:t>ми в установленном порядке;</w:t>
      </w:r>
    </w:p>
    <w:p w:rsidR="00572421" w:rsidRPr="0027602D" w:rsidRDefault="00855A8A" w:rsidP="003773EC">
      <w:pPr>
        <w:autoSpaceDE w:val="0"/>
        <w:autoSpaceDN w:val="0"/>
        <w:adjustRightInd w:val="0"/>
        <w:spacing w:after="0" w:line="240" w:lineRule="auto"/>
        <w:jc w:val="both"/>
        <w:rPr>
          <w:rFonts w:ascii="Liberation Serif" w:hAnsi="Liberation Serif" w:cs="Liberation Serif"/>
          <w:bCs/>
          <w:sz w:val="24"/>
          <w:szCs w:val="24"/>
        </w:rPr>
      </w:pPr>
      <w:r w:rsidRPr="0027602D">
        <w:rPr>
          <w:rFonts w:ascii="Liberation Serif" w:hAnsi="Liberation Serif" w:cs="Liberation Serif"/>
          <w:bCs/>
          <w:sz w:val="24"/>
          <w:szCs w:val="24"/>
        </w:rPr>
        <w:t>-</w:t>
      </w:r>
      <w:r w:rsidR="002F58FE" w:rsidRPr="0027602D">
        <w:rPr>
          <w:rFonts w:ascii="Liberation Serif" w:hAnsi="Liberation Serif" w:cs="Liberation Serif"/>
          <w:bCs/>
          <w:sz w:val="24"/>
          <w:szCs w:val="24"/>
        </w:rPr>
        <w:t xml:space="preserve"> г</w:t>
      </w:r>
      <w:r w:rsidR="00572421" w:rsidRPr="0027602D">
        <w:rPr>
          <w:rFonts w:ascii="Liberation Serif" w:hAnsi="Liberation Serif" w:cs="Liberation Serif"/>
          <w:bCs/>
          <w:sz w:val="24"/>
          <w:szCs w:val="24"/>
        </w:rPr>
        <w:t xml:space="preserve">одовые планы работы подразделения составляются заместителем директора по спортивной работе. </w:t>
      </w:r>
    </w:p>
    <w:p w:rsidR="00855A8A" w:rsidRPr="0027602D" w:rsidRDefault="00855A8A" w:rsidP="003773EC">
      <w:pPr>
        <w:autoSpaceDE w:val="0"/>
        <w:autoSpaceDN w:val="0"/>
        <w:adjustRightInd w:val="0"/>
        <w:spacing w:after="0" w:line="240" w:lineRule="auto"/>
        <w:jc w:val="both"/>
        <w:rPr>
          <w:rFonts w:ascii="Liberation Serif" w:hAnsi="Liberation Serif" w:cs="Liberation Serif"/>
          <w:bCs/>
          <w:sz w:val="24"/>
          <w:szCs w:val="24"/>
        </w:rPr>
      </w:pPr>
      <w:r w:rsidRPr="0027602D">
        <w:rPr>
          <w:rFonts w:ascii="Liberation Serif" w:hAnsi="Liberation Serif" w:cs="Liberation Serif"/>
          <w:bCs/>
          <w:sz w:val="24"/>
          <w:szCs w:val="24"/>
        </w:rPr>
        <w:t>31</w:t>
      </w:r>
      <w:r w:rsidR="00572421" w:rsidRPr="0027602D">
        <w:rPr>
          <w:rFonts w:ascii="Liberation Serif" w:hAnsi="Liberation Serif" w:cs="Liberation Serif"/>
          <w:bCs/>
          <w:sz w:val="24"/>
          <w:szCs w:val="24"/>
        </w:rPr>
        <w:t>. Заседания подразделения</w:t>
      </w:r>
      <w:r w:rsidRPr="0027602D">
        <w:rPr>
          <w:rFonts w:ascii="Liberation Serif" w:hAnsi="Liberation Serif" w:cs="Liberation Serif"/>
          <w:bCs/>
          <w:sz w:val="24"/>
          <w:szCs w:val="24"/>
        </w:rPr>
        <w:t>:</w:t>
      </w:r>
      <w:r w:rsidR="00572421" w:rsidRPr="0027602D">
        <w:rPr>
          <w:rFonts w:ascii="Liberation Serif" w:hAnsi="Liberation Serif" w:cs="Liberation Serif"/>
          <w:bCs/>
          <w:sz w:val="24"/>
          <w:szCs w:val="24"/>
        </w:rPr>
        <w:t xml:space="preserve"> </w:t>
      </w:r>
    </w:p>
    <w:p w:rsidR="005516B5" w:rsidRPr="0027602D" w:rsidRDefault="00855A8A" w:rsidP="003773EC">
      <w:pPr>
        <w:autoSpaceDE w:val="0"/>
        <w:autoSpaceDN w:val="0"/>
        <w:adjustRightInd w:val="0"/>
        <w:spacing w:after="0" w:line="240" w:lineRule="auto"/>
        <w:jc w:val="both"/>
        <w:rPr>
          <w:rFonts w:ascii="Liberation Serif" w:hAnsi="Liberation Serif" w:cs="Liberation Serif"/>
          <w:bCs/>
          <w:sz w:val="24"/>
          <w:szCs w:val="24"/>
        </w:rPr>
      </w:pPr>
      <w:r w:rsidRPr="0027602D">
        <w:rPr>
          <w:rFonts w:ascii="Liberation Serif" w:hAnsi="Liberation Serif" w:cs="Liberation Serif"/>
          <w:bCs/>
          <w:sz w:val="24"/>
          <w:szCs w:val="24"/>
        </w:rPr>
        <w:t xml:space="preserve">- </w:t>
      </w:r>
      <w:r w:rsidR="002F58FE" w:rsidRPr="0027602D">
        <w:rPr>
          <w:rFonts w:ascii="Liberation Serif" w:hAnsi="Liberation Serif" w:cs="Liberation Serif"/>
          <w:bCs/>
          <w:sz w:val="24"/>
          <w:szCs w:val="24"/>
        </w:rPr>
        <w:t>з</w:t>
      </w:r>
      <w:r w:rsidR="00572421" w:rsidRPr="0027602D">
        <w:rPr>
          <w:rFonts w:ascii="Liberation Serif" w:hAnsi="Liberation Serif" w:cs="Liberation Serif"/>
          <w:bCs/>
          <w:sz w:val="24"/>
          <w:szCs w:val="24"/>
        </w:rPr>
        <w:t>аседания подразделения (тренерские советы) проводятся не менее одного раза в месяц в соответствии с годовым планом работы. Внеочередные заседания могут проводиться по мере необходимости. Возглавляет заседание подразделения директор. В случае его отсутствия председателем является заместитель</w:t>
      </w:r>
      <w:r w:rsidR="005516B5" w:rsidRPr="0027602D">
        <w:rPr>
          <w:rFonts w:ascii="Liberation Serif" w:hAnsi="Liberation Serif" w:cs="Liberation Serif"/>
          <w:bCs/>
          <w:sz w:val="24"/>
          <w:szCs w:val="24"/>
        </w:rPr>
        <w:t xml:space="preserve"> директора по спортивной работе.</w:t>
      </w:r>
      <w:r w:rsidR="00572421" w:rsidRPr="0027602D">
        <w:rPr>
          <w:rFonts w:ascii="Liberation Serif" w:hAnsi="Liberation Serif" w:cs="Liberation Serif"/>
          <w:bCs/>
          <w:sz w:val="24"/>
          <w:szCs w:val="24"/>
        </w:rPr>
        <w:t xml:space="preserve"> </w:t>
      </w:r>
    </w:p>
    <w:p w:rsidR="005516B5" w:rsidRPr="0027602D" w:rsidRDefault="005516B5" w:rsidP="003773EC">
      <w:pPr>
        <w:autoSpaceDE w:val="0"/>
        <w:autoSpaceDN w:val="0"/>
        <w:adjustRightInd w:val="0"/>
        <w:spacing w:after="0" w:line="240" w:lineRule="auto"/>
        <w:jc w:val="both"/>
        <w:rPr>
          <w:rFonts w:ascii="Liberation Serif" w:hAnsi="Liberation Serif" w:cs="Liberation Serif"/>
          <w:bCs/>
          <w:sz w:val="24"/>
          <w:szCs w:val="24"/>
        </w:rPr>
      </w:pPr>
      <w:r w:rsidRPr="0027602D">
        <w:rPr>
          <w:rFonts w:ascii="Liberation Serif" w:hAnsi="Liberation Serif" w:cs="Liberation Serif"/>
          <w:bCs/>
          <w:sz w:val="24"/>
          <w:szCs w:val="24"/>
        </w:rPr>
        <w:t>-</w:t>
      </w:r>
      <w:r w:rsidR="002F58FE" w:rsidRPr="0027602D">
        <w:rPr>
          <w:rFonts w:ascii="Liberation Serif" w:hAnsi="Liberation Serif" w:cs="Liberation Serif"/>
          <w:bCs/>
          <w:sz w:val="24"/>
          <w:szCs w:val="24"/>
        </w:rPr>
        <w:t xml:space="preserve"> п</w:t>
      </w:r>
      <w:r w:rsidR="00572421" w:rsidRPr="0027602D">
        <w:rPr>
          <w:rFonts w:ascii="Liberation Serif" w:hAnsi="Liberation Serif" w:cs="Liberation Serif"/>
          <w:bCs/>
          <w:sz w:val="24"/>
          <w:szCs w:val="24"/>
        </w:rPr>
        <w:t>редложения по повестке дня заседания могут вноситься любым работником подразделения. Решением большинства работников повестка дня может быть изменена, дополнена. В нее могут быть включены вопросы, не требующие предварительной подготовки. По предложению заместителя директора по спортивной работе утверждается регламент обсуждения принятых к рассмотрению вопросов.</w:t>
      </w:r>
    </w:p>
    <w:p w:rsidR="005516B5" w:rsidRPr="0027602D" w:rsidRDefault="00572421" w:rsidP="003773EC">
      <w:pPr>
        <w:autoSpaceDE w:val="0"/>
        <w:autoSpaceDN w:val="0"/>
        <w:adjustRightInd w:val="0"/>
        <w:spacing w:after="0" w:line="240" w:lineRule="auto"/>
        <w:jc w:val="both"/>
        <w:rPr>
          <w:rFonts w:ascii="Liberation Serif" w:hAnsi="Liberation Serif" w:cs="Liberation Serif"/>
          <w:bCs/>
          <w:sz w:val="24"/>
          <w:szCs w:val="24"/>
        </w:rPr>
      </w:pPr>
      <w:r w:rsidRPr="0027602D">
        <w:rPr>
          <w:rFonts w:ascii="Liberation Serif" w:hAnsi="Liberation Serif" w:cs="Liberation Serif"/>
          <w:bCs/>
          <w:sz w:val="24"/>
          <w:szCs w:val="24"/>
        </w:rPr>
        <w:t xml:space="preserve"> </w:t>
      </w:r>
      <w:r w:rsidR="005516B5" w:rsidRPr="0027602D">
        <w:rPr>
          <w:rFonts w:ascii="Liberation Serif" w:hAnsi="Liberation Serif" w:cs="Liberation Serif"/>
          <w:bCs/>
          <w:sz w:val="24"/>
          <w:szCs w:val="24"/>
        </w:rPr>
        <w:t>-</w:t>
      </w:r>
      <w:r w:rsidR="002F58FE" w:rsidRPr="0027602D">
        <w:rPr>
          <w:rFonts w:ascii="Liberation Serif" w:hAnsi="Liberation Serif" w:cs="Liberation Serif"/>
          <w:bCs/>
          <w:sz w:val="24"/>
          <w:szCs w:val="24"/>
        </w:rPr>
        <w:t xml:space="preserve"> в</w:t>
      </w:r>
      <w:r w:rsidRPr="0027602D">
        <w:rPr>
          <w:rFonts w:ascii="Liberation Serif" w:hAnsi="Liberation Serif" w:cs="Liberation Serif"/>
          <w:bCs/>
          <w:sz w:val="24"/>
          <w:szCs w:val="24"/>
        </w:rPr>
        <w:t xml:space="preserve"> заседаниях подразделения участвуют все работники подразделения. </w:t>
      </w:r>
    </w:p>
    <w:p w:rsidR="005516B5" w:rsidRPr="0027602D" w:rsidRDefault="005516B5" w:rsidP="003773EC">
      <w:pPr>
        <w:autoSpaceDE w:val="0"/>
        <w:autoSpaceDN w:val="0"/>
        <w:adjustRightInd w:val="0"/>
        <w:spacing w:after="0" w:line="240" w:lineRule="auto"/>
        <w:jc w:val="both"/>
        <w:rPr>
          <w:rFonts w:ascii="Liberation Serif" w:hAnsi="Liberation Serif" w:cs="Liberation Serif"/>
          <w:bCs/>
          <w:sz w:val="24"/>
          <w:szCs w:val="24"/>
        </w:rPr>
      </w:pPr>
      <w:r w:rsidRPr="0027602D">
        <w:rPr>
          <w:rFonts w:ascii="Liberation Serif" w:hAnsi="Liberation Serif" w:cs="Liberation Serif"/>
          <w:bCs/>
          <w:sz w:val="24"/>
          <w:szCs w:val="24"/>
        </w:rPr>
        <w:t xml:space="preserve">- </w:t>
      </w:r>
      <w:r w:rsidR="002F58FE" w:rsidRPr="0027602D">
        <w:rPr>
          <w:rFonts w:ascii="Liberation Serif" w:hAnsi="Liberation Serif" w:cs="Liberation Serif"/>
          <w:bCs/>
          <w:sz w:val="24"/>
          <w:szCs w:val="24"/>
        </w:rPr>
        <w:t>з</w:t>
      </w:r>
      <w:r w:rsidR="00572421" w:rsidRPr="0027602D">
        <w:rPr>
          <w:rFonts w:ascii="Liberation Serif" w:hAnsi="Liberation Serif" w:cs="Liberation Serif"/>
          <w:bCs/>
          <w:sz w:val="24"/>
          <w:szCs w:val="24"/>
        </w:rPr>
        <w:t xml:space="preserve">аседание подразделения является правомочным, если на нем присутствует более половины кадрового состава. </w:t>
      </w:r>
    </w:p>
    <w:p w:rsidR="005516B5" w:rsidRPr="0027602D" w:rsidRDefault="005516B5" w:rsidP="003773EC">
      <w:pPr>
        <w:autoSpaceDE w:val="0"/>
        <w:autoSpaceDN w:val="0"/>
        <w:adjustRightInd w:val="0"/>
        <w:spacing w:after="0" w:line="240" w:lineRule="auto"/>
        <w:jc w:val="both"/>
        <w:rPr>
          <w:rFonts w:ascii="Liberation Serif" w:hAnsi="Liberation Serif" w:cs="Liberation Serif"/>
          <w:bCs/>
          <w:sz w:val="24"/>
          <w:szCs w:val="24"/>
        </w:rPr>
      </w:pPr>
      <w:r w:rsidRPr="0027602D">
        <w:rPr>
          <w:rFonts w:ascii="Liberation Serif" w:hAnsi="Liberation Serif" w:cs="Liberation Serif"/>
          <w:bCs/>
          <w:sz w:val="24"/>
          <w:szCs w:val="24"/>
        </w:rPr>
        <w:lastRenderedPageBreak/>
        <w:t>-</w:t>
      </w:r>
      <w:r w:rsidR="002F58FE" w:rsidRPr="0027602D">
        <w:rPr>
          <w:rFonts w:ascii="Liberation Serif" w:hAnsi="Liberation Serif" w:cs="Liberation Serif"/>
          <w:bCs/>
          <w:sz w:val="24"/>
          <w:szCs w:val="24"/>
        </w:rPr>
        <w:t xml:space="preserve"> г</w:t>
      </w:r>
      <w:r w:rsidR="00572421" w:rsidRPr="0027602D">
        <w:rPr>
          <w:rFonts w:ascii="Liberation Serif" w:hAnsi="Liberation Serif" w:cs="Liberation Serif"/>
          <w:bCs/>
          <w:sz w:val="24"/>
          <w:szCs w:val="24"/>
        </w:rPr>
        <w:t xml:space="preserve">олосование осуществляется всеми присутствующими на заседании работниками подразделения. По отдельным вопросам определяется форма голосования – открытая или тайная. Каждый работник подразделения имеет один голос. При равенстве голосов голос директора или заместителя директора по спортивной работе является решающим. Решение подразделения считается принятым, если за него проголосовало большинство присутствующих.  </w:t>
      </w:r>
    </w:p>
    <w:p w:rsidR="005516B5" w:rsidRPr="0027602D" w:rsidRDefault="005516B5" w:rsidP="003773EC">
      <w:pPr>
        <w:autoSpaceDE w:val="0"/>
        <w:autoSpaceDN w:val="0"/>
        <w:adjustRightInd w:val="0"/>
        <w:spacing w:after="0" w:line="240" w:lineRule="auto"/>
        <w:jc w:val="both"/>
        <w:rPr>
          <w:rFonts w:ascii="Liberation Serif" w:hAnsi="Liberation Serif" w:cs="Liberation Serif"/>
          <w:bCs/>
          <w:sz w:val="24"/>
          <w:szCs w:val="24"/>
        </w:rPr>
      </w:pPr>
      <w:r w:rsidRPr="0027602D">
        <w:rPr>
          <w:rFonts w:ascii="Liberation Serif" w:hAnsi="Liberation Serif" w:cs="Liberation Serif"/>
          <w:bCs/>
          <w:sz w:val="24"/>
          <w:szCs w:val="24"/>
        </w:rPr>
        <w:t>-</w:t>
      </w:r>
      <w:r w:rsidR="002F58FE" w:rsidRPr="0027602D">
        <w:rPr>
          <w:rFonts w:ascii="Liberation Serif" w:hAnsi="Liberation Serif" w:cs="Liberation Serif"/>
          <w:bCs/>
          <w:sz w:val="24"/>
          <w:szCs w:val="24"/>
        </w:rPr>
        <w:t xml:space="preserve"> н</w:t>
      </w:r>
      <w:r w:rsidR="00572421" w:rsidRPr="0027602D">
        <w:rPr>
          <w:rFonts w:ascii="Liberation Serif" w:hAnsi="Liberation Serif" w:cs="Liberation Serif"/>
          <w:bCs/>
          <w:sz w:val="24"/>
          <w:szCs w:val="24"/>
        </w:rPr>
        <w:t xml:space="preserve">а заседания подразделения могут быть приглашены работники других структурных подразделений </w:t>
      </w:r>
      <w:r w:rsidRPr="0027602D">
        <w:rPr>
          <w:rFonts w:ascii="Liberation Serif" w:hAnsi="Liberation Serif" w:cs="Liberation Serif"/>
          <w:bCs/>
          <w:sz w:val="24"/>
          <w:szCs w:val="24"/>
        </w:rPr>
        <w:t>Учреждения</w:t>
      </w:r>
      <w:r w:rsidR="00572421" w:rsidRPr="0027602D">
        <w:rPr>
          <w:rFonts w:ascii="Liberation Serif" w:hAnsi="Liberation Serif" w:cs="Liberation Serif"/>
          <w:bCs/>
          <w:sz w:val="24"/>
          <w:szCs w:val="24"/>
        </w:rPr>
        <w:t xml:space="preserve">, родители (законные представители) занимающихся и лиц, проходящих спортивную подготовку, представители учредителя и иных организаций. Приглашенные лица имеют право совещательного голоса по вопросам, для обсуждения которых они приглашаются. </w:t>
      </w:r>
    </w:p>
    <w:p w:rsidR="00572421" w:rsidRPr="0027602D" w:rsidRDefault="005516B5" w:rsidP="003773EC">
      <w:pPr>
        <w:autoSpaceDE w:val="0"/>
        <w:autoSpaceDN w:val="0"/>
        <w:adjustRightInd w:val="0"/>
        <w:spacing w:after="0" w:line="240" w:lineRule="auto"/>
        <w:jc w:val="both"/>
        <w:rPr>
          <w:rFonts w:ascii="Liberation Serif" w:hAnsi="Liberation Serif" w:cs="Liberation Serif"/>
          <w:bCs/>
          <w:sz w:val="24"/>
          <w:szCs w:val="24"/>
        </w:rPr>
      </w:pPr>
      <w:r w:rsidRPr="0027602D">
        <w:rPr>
          <w:rFonts w:ascii="Liberation Serif" w:hAnsi="Liberation Serif" w:cs="Liberation Serif"/>
          <w:bCs/>
          <w:sz w:val="24"/>
          <w:szCs w:val="24"/>
        </w:rPr>
        <w:t>-</w:t>
      </w:r>
      <w:r w:rsidR="002F58FE" w:rsidRPr="0027602D">
        <w:rPr>
          <w:rFonts w:ascii="Liberation Serif" w:hAnsi="Liberation Serif" w:cs="Liberation Serif"/>
          <w:bCs/>
          <w:sz w:val="24"/>
          <w:szCs w:val="24"/>
        </w:rPr>
        <w:t xml:space="preserve"> н</w:t>
      </w:r>
      <w:r w:rsidR="00572421" w:rsidRPr="0027602D">
        <w:rPr>
          <w:rFonts w:ascii="Liberation Serif" w:hAnsi="Liberation Serif" w:cs="Liberation Serif"/>
          <w:bCs/>
          <w:sz w:val="24"/>
          <w:szCs w:val="24"/>
        </w:rPr>
        <w:t xml:space="preserve">а каждом заседании подразделения ведется протокол, который подписывается директором и секретарем заседания подразделения. Протоколы хранятся в подразделении. </w:t>
      </w:r>
    </w:p>
    <w:p w:rsidR="00572421" w:rsidRPr="0027602D" w:rsidRDefault="005516B5" w:rsidP="003773EC">
      <w:pPr>
        <w:autoSpaceDE w:val="0"/>
        <w:autoSpaceDN w:val="0"/>
        <w:adjustRightInd w:val="0"/>
        <w:spacing w:after="0" w:line="240" w:lineRule="auto"/>
        <w:jc w:val="center"/>
        <w:rPr>
          <w:rFonts w:ascii="Liberation Serif" w:hAnsi="Liberation Serif" w:cs="Liberation Serif"/>
          <w:b/>
          <w:bCs/>
          <w:sz w:val="24"/>
          <w:szCs w:val="24"/>
        </w:rPr>
      </w:pPr>
      <w:r w:rsidRPr="0027602D">
        <w:rPr>
          <w:rFonts w:ascii="Liberation Serif" w:hAnsi="Liberation Serif" w:cs="Liberation Serif"/>
          <w:b/>
          <w:bCs/>
          <w:sz w:val="24"/>
          <w:szCs w:val="24"/>
          <w:lang w:val="en-US"/>
        </w:rPr>
        <w:t>VI</w:t>
      </w:r>
      <w:r w:rsidR="00572421" w:rsidRPr="0027602D">
        <w:rPr>
          <w:rFonts w:ascii="Liberation Serif" w:hAnsi="Liberation Serif" w:cs="Liberation Serif"/>
          <w:b/>
          <w:bCs/>
          <w:sz w:val="24"/>
          <w:szCs w:val="24"/>
        </w:rPr>
        <w:t>. Ответственность работников подразделения</w:t>
      </w:r>
    </w:p>
    <w:p w:rsidR="005516B5" w:rsidRPr="0027602D" w:rsidRDefault="005516B5" w:rsidP="003773EC">
      <w:pPr>
        <w:autoSpaceDE w:val="0"/>
        <w:autoSpaceDN w:val="0"/>
        <w:adjustRightInd w:val="0"/>
        <w:spacing w:after="0" w:line="240" w:lineRule="auto"/>
        <w:jc w:val="both"/>
        <w:rPr>
          <w:rFonts w:ascii="Liberation Serif" w:hAnsi="Liberation Serif" w:cs="Liberation Serif"/>
          <w:bCs/>
          <w:sz w:val="24"/>
          <w:szCs w:val="24"/>
        </w:rPr>
      </w:pPr>
      <w:r w:rsidRPr="0027602D">
        <w:rPr>
          <w:rFonts w:ascii="Liberation Serif" w:hAnsi="Liberation Serif" w:cs="Liberation Serif"/>
          <w:bCs/>
          <w:sz w:val="24"/>
          <w:szCs w:val="24"/>
        </w:rPr>
        <w:t>32</w:t>
      </w:r>
      <w:r w:rsidR="00572421" w:rsidRPr="0027602D">
        <w:rPr>
          <w:rFonts w:ascii="Liberation Serif" w:hAnsi="Liberation Serif" w:cs="Liberation Serif"/>
          <w:bCs/>
          <w:sz w:val="24"/>
          <w:szCs w:val="24"/>
        </w:rPr>
        <w:t xml:space="preserve">. Руководитель   и другие работники структурного подразделения несут ответственность: </w:t>
      </w:r>
    </w:p>
    <w:p w:rsidR="005516B5" w:rsidRPr="0027602D" w:rsidRDefault="00572421" w:rsidP="003773EC">
      <w:pPr>
        <w:autoSpaceDE w:val="0"/>
        <w:autoSpaceDN w:val="0"/>
        <w:adjustRightInd w:val="0"/>
        <w:spacing w:after="0" w:line="240" w:lineRule="auto"/>
        <w:jc w:val="both"/>
        <w:rPr>
          <w:rFonts w:ascii="Liberation Serif" w:hAnsi="Liberation Serif" w:cs="Liberation Serif"/>
          <w:bCs/>
          <w:sz w:val="24"/>
          <w:szCs w:val="24"/>
        </w:rPr>
      </w:pPr>
      <w:proofErr w:type="gramStart"/>
      <w:r w:rsidRPr="0027602D">
        <w:rPr>
          <w:rFonts w:ascii="Liberation Serif" w:hAnsi="Liberation Serif" w:cs="Liberation Serif"/>
          <w:bCs/>
          <w:sz w:val="24"/>
          <w:szCs w:val="24"/>
        </w:rPr>
        <w:t xml:space="preserve">- за неисполнение или ненадлежащие исполнение своих обязанностей, предусмотренных должностными инструкциями в соответствии с действующим законодательством Российской Федерации; </w:t>
      </w:r>
      <w:proofErr w:type="gramEnd"/>
    </w:p>
    <w:p w:rsidR="005516B5" w:rsidRPr="0027602D" w:rsidRDefault="00572421" w:rsidP="003773EC">
      <w:pPr>
        <w:autoSpaceDE w:val="0"/>
        <w:autoSpaceDN w:val="0"/>
        <w:adjustRightInd w:val="0"/>
        <w:spacing w:after="0" w:line="240" w:lineRule="auto"/>
        <w:jc w:val="both"/>
        <w:rPr>
          <w:rFonts w:ascii="Liberation Serif" w:hAnsi="Liberation Serif" w:cs="Liberation Serif"/>
          <w:bCs/>
          <w:sz w:val="24"/>
          <w:szCs w:val="24"/>
        </w:rPr>
      </w:pPr>
      <w:r w:rsidRPr="0027602D">
        <w:rPr>
          <w:rFonts w:ascii="Liberation Serif" w:hAnsi="Liberation Serif" w:cs="Liberation Serif"/>
          <w:bCs/>
          <w:sz w:val="24"/>
          <w:szCs w:val="24"/>
        </w:rPr>
        <w:t xml:space="preserve">- за правонарушения, совершенные в период осуществления своей деятельности в соответствии с действующим гражданским, административным и уголовным законодательством Российской Федерации; </w:t>
      </w:r>
    </w:p>
    <w:p w:rsidR="005516B5" w:rsidRPr="0027602D" w:rsidRDefault="00572421" w:rsidP="003773EC">
      <w:pPr>
        <w:autoSpaceDE w:val="0"/>
        <w:autoSpaceDN w:val="0"/>
        <w:adjustRightInd w:val="0"/>
        <w:spacing w:after="0" w:line="240" w:lineRule="auto"/>
        <w:jc w:val="both"/>
        <w:rPr>
          <w:rFonts w:ascii="Liberation Serif" w:hAnsi="Liberation Serif" w:cs="Liberation Serif"/>
          <w:bCs/>
          <w:sz w:val="24"/>
          <w:szCs w:val="24"/>
        </w:rPr>
      </w:pPr>
      <w:r w:rsidRPr="0027602D">
        <w:rPr>
          <w:rFonts w:ascii="Liberation Serif" w:hAnsi="Liberation Serif" w:cs="Liberation Serif"/>
          <w:bCs/>
          <w:sz w:val="24"/>
          <w:szCs w:val="24"/>
        </w:rPr>
        <w:t xml:space="preserve">- за причинение материального ущерба – в соответствии с действующим законодательством Российской Федерации. </w:t>
      </w:r>
    </w:p>
    <w:p w:rsidR="005516B5" w:rsidRPr="0027602D" w:rsidRDefault="005516B5" w:rsidP="003773EC">
      <w:pPr>
        <w:autoSpaceDE w:val="0"/>
        <w:autoSpaceDN w:val="0"/>
        <w:adjustRightInd w:val="0"/>
        <w:spacing w:after="0" w:line="240" w:lineRule="auto"/>
        <w:jc w:val="center"/>
        <w:rPr>
          <w:rFonts w:ascii="Liberation Serif" w:hAnsi="Liberation Serif" w:cs="Liberation Serif"/>
          <w:b/>
          <w:bCs/>
          <w:sz w:val="24"/>
          <w:szCs w:val="24"/>
        </w:rPr>
      </w:pPr>
      <w:r w:rsidRPr="0027602D">
        <w:rPr>
          <w:rFonts w:ascii="Liberation Serif" w:hAnsi="Liberation Serif" w:cs="Liberation Serif"/>
          <w:b/>
          <w:bCs/>
          <w:sz w:val="24"/>
          <w:szCs w:val="24"/>
          <w:lang w:val="en-US"/>
        </w:rPr>
        <w:t>VII</w:t>
      </w:r>
      <w:r w:rsidR="00572421" w:rsidRPr="0027602D">
        <w:rPr>
          <w:rFonts w:ascii="Liberation Serif" w:hAnsi="Liberation Serif" w:cs="Liberation Serif"/>
          <w:b/>
          <w:bCs/>
          <w:sz w:val="24"/>
          <w:szCs w:val="24"/>
        </w:rPr>
        <w:t xml:space="preserve">. Взаимодействие с другими структурными подразделениями </w:t>
      </w:r>
      <w:r w:rsidRPr="0027602D">
        <w:rPr>
          <w:rFonts w:ascii="Liberation Serif" w:hAnsi="Liberation Serif" w:cs="Liberation Serif"/>
          <w:b/>
          <w:bCs/>
          <w:sz w:val="24"/>
          <w:szCs w:val="24"/>
        </w:rPr>
        <w:t>Учреждения</w:t>
      </w:r>
    </w:p>
    <w:p w:rsidR="005516B5" w:rsidRPr="0027602D" w:rsidRDefault="00572421" w:rsidP="003773EC">
      <w:pPr>
        <w:autoSpaceDE w:val="0"/>
        <w:autoSpaceDN w:val="0"/>
        <w:adjustRightInd w:val="0"/>
        <w:spacing w:after="0" w:line="240" w:lineRule="auto"/>
        <w:jc w:val="both"/>
        <w:rPr>
          <w:rFonts w:ascii="Liberation Serif" w:hAnsi="Liberation Serif" w:cs="Liberation Serif"/>
          <w:bCs/>
          <w:sz w:val="24"/>
          <w:szCs w:val="24"/>
        </w:rPr>
      </w:pPr>
      <w:r w:rsidRPr="0027602D">
        <w:rPr>
          <w:rFonts w:ascii="Liberation Serif" w:hAnsi="Liberation Serif" w:cs="Liberation Serif"/>
          <w:bCs/>
          <w:sz w:val="24"/>
          <w:szCs w:val="24"/>
        </w:rPr>
        <w:t xml:space="preserve">Взаимодействие структурных подразделений направлено на качественное обеспечение работ и услуг в соответствии с Государственным заданием, безопасности жизнедеятельности участников тренировочного и соревновательного процессов, создания полноценного информационного пространства, изучения и внедрения инновационных программ подготовки, технологий обучения и воспитания, необходимого методического сопровождения.  </w:t>
      </w:r>
    </w:p>
    <w:p w:rsidR="000C03CA" w:rsidRPr="0027602D" w:rsidRDefault="00572421" w:rsidP="003773EC">
      <w:pPr>
        <w:autoSpaceDE w:val="0"/>
        <w:autoSpaceDN w:val="0"/>
        <w:adjustRightInd w:val="0"/>
        <w:spacing w:after="0" w:line="240" w:lineRule="auto"/>
        <w:jc w:val="both"/>
        <w:rPr>
          <w:rFonts w:ascii="Liberation Serif" w:hAnsi="Liberation Serif" w:cs="Liberation Serif"/>
          <w:bCs/>
          <w:sz w:val="24"/>
          <w:szCs w:val="24"/>
        </w:rPr>
      </w:pPr>
      <w:r w:rsidRPr="0027602D">
        <w:rPr>
          <w:rFonts w:ascii="Liberation Serif" w:hAnsi="Liberation Serif" w:cs="Liberation Serif"/>
          <w:bCs/>
          <w:sz w:val="24"/>
          <w:szCs w:val="24"/>
        </w:rPr>
        <w:t xml:space="preserve">Взаимодействие обеспечивается согласованным планированием по направлениям деятельности на определенный временной промежуток, приказами и распоряжениями директора </w:t>
      </w:r>
      <w:r w:rsidR="005516B5" w:rsidRPr="0027602D">
        <w:rPr>
          <w:rFonts w:ascii="Liberation Serif" w:hAnsi="Liberation Serif" w:cs="Liberation Serif"/>
          <w:bCs/>
          <w:sz w:val="24"/>
          <w:szCs w:val="24"/>
        </w:rPr>
        <w:t>Учреждения</w:t>
      </w:r>
      <w:r w:rsidRPr="0027602D">
        <w:rPr>
          <w:rFonts w:ascii="Liberation Serif" w:hAnsi="Liberation Serif" w:cs="Liberation Serif"/>
          <w:bCs/>
          <w:sz w:val="24"/>
          <w:szCs w:val="24"/>
        </w:rPr>
        <w:t xml:space="preserve">. </w:t>
      </w:r>
    </w:p>
    <w:p w:rsidR="00572421" w:rsidRPr="0027602D" w:rsidRDefault="005516B5" w:rsidP="003773EC">
      <w:pPr>
        <w:autoSpaceDE w:val="0"/>
        <w:autoSpaceDN w:val="0"/>
        <w:adjustRightInd w:val="0"/>
        <w:spacing w:after="0" w:line="240" w:lineRule="auto"/>
        <w:jc w:val="center"/>
        <w:rPr>
          <w:rFonts w:ascii="Liberation Serif" w:hAnsi="Liberation Serif" w:cs="Liberation Serif"/>
          <w:b/>
          <w:bCs/>
          <w:sz w:val="24"/>
          <w:szCs w:val="24"/>
        </w:rPr>
      </w:pPr>
      <w:r w:rsidRPr="0027602D">
        <w:rPr>
          <w:rFonts w:ascii="Liberation Serif" w:hAnsi="Liberation Serif" w:cs="Liberation Serif"/>
          <w:b/>
          <w:bCs/>
          <w:sz w:val="24"/>
          <w:szCs w:val="24"/>
          <w:lang w:val="en-US"/>
        </w:rPr>
        <w:t>VIII</w:t>
      </w:r>
      <w:r w:rsidR="00572421" w:rsidRPr="0027602D">
        <w:rPr>
          <w:rFonts w:ascii="Liberation Serif" w:hAnsi="Liberation Serif" w:cs="Liberation Serif"/>
          <w:b/>
          <w:bCs/>
          <w:sz w:val="24"/>
          <w:szCs w:val="24"/>
        </w:rPr>
        <w:t>. Делопроизводство</w:t>
      </w:r>
    </w:p>
    <w:p w:rsidR="00572421" w:rsidRPr="0027602D" w:rsidRDefault="00572421" w:rsidP="003773EC">
      <w:pPr>
        <w:autoSpaceDE w:val="0"/>
        <w:autoSpaceDN w:val="0"/>
        <w:adjustRightInd w:val="0"/>
        <w:spacing w:after="0" w:line="240" w:lineRule="auto"/>
        <w:jc w:val="both"/>
        <w:rPr>
          <w:rFonts w:ascii="Liberation Serif" w:hAnsi="Liberation Serif" w:cs="Liberation Serif"/>
          <w:bCs/>
          <w:sz w:val="24"/>
          <w:szCs w:val="24"/>
        </w:rPr>
      </w:pPr>
      <w:r w:rsidRPr="0027602D">
        <w:rPr>
          <w:rFonts w:ascii="Liberation Serif" w:hAnsi="Liberation Serif" w:cs="Liberation Serif"/>
          <w:bCs/>
          <w:sz w:val="24"/>
          <w:szCs w:val="24"/>
        </w:rPr>
        <w:t xml:space="preserve">Делопроизводство подразделения спортивной подготовки осуществляется на основании утвержденной инструкции по делопроизводству и номенклатуры дел в </w:t>
      </w:r>
      <w:r w:rsidR="005516B5" w:rsidRPr="0027602D">
        <w:rPr>
          <w:rFonts w:ascii="Liberation Serif" w:hAnsi="Liberation Serif" w:cs="Liberation Serif"/>
          <w:bCs/>
          <w:sz w:val="24"/>
          <w:szCs w:val="24"/>
        </w:rPr>
        <w:t>Учреждении</w:t>
      </w:r>
      <w:r w:rsidRPr="0027602D">
        <w:rPr>
          <w:rFonts w:ascii="Liberation Serif" w:hAnsi="Liberation Serif" w:cs="Liberation Serif"/>
          <w:bCs/>
          <w:sz w:val="24"/>
          <w:szCs w:val="24"/>
        </w:rPr>
        <w:t>.</w:t>
      </w:r>
    </w:p>
    <w:p w:rsidR="009F3DC0" w:rsidRPr="0027602D" w:rsidRDefault="005516B5" w:rsidP="003773EC">
      <w:pPr>
        <w:autoSpaceDE w:val="0"/>
        <w:autoSpaceDN w:val="0"/>
        <w:adjustRightInd w:val="0"/>
        <w:spacing w:after="0" w:line="240" w:lineRule="auto"/>
        <w:jc w:val="center"/>
        <w:rPr>
          <w:rFonts w:ascii="Liberation Serif" w:hAnsi="Liberation Serif" w:cs="Liberation Serif"/>
          <w:b/>
          <w:bCs/>
          <w:sz w:val="24"/>
          <w:szCs w:val="24"/>
        </w:rPr>
      </w:pPr>
      <w:r w:rsidRPr="0027602D">
        <w:rPr>
          <w:rFonts w:ascii="Liberation Serif" w:hAnsi="Liberation Serif" w:cs="Liberation Serif"/>
          <w:b/>
          <w:bCs/>
          <w:sz w:val="24"/>
          <w:szCs w:val="24"/>
          <w:lang w:val="en-US"/>
        </w:rPr>
        <w:t>IX</w:t>
      </w:r>
      <w:r w:rsidRPr="0027602D">
        <w:rPr>
          <w:rFonts w:ascii="Liberation Serif" w:hAnsi="Liberation Serif" w:cs="Liberation Serif"/>
          <w:b/>
          <w:bCs/>
          <w:sz w:val="24"/>
          <w:szCs w:val="24"/>
        </w:rPr>
        <w:t xml:space="preserve">. </w:t>
      </w:r>
      <w:r w:rsidR="009F3DC0" w:rsidRPr="0027602D">
        <w:rPr>
          <w:rFonts w:ascii="Liberation Serif" w:hAnsi="Liberation Serif" w:cs="Liberation Serif"/>
          <w:b/>
          <w:bCs/>
          <w:sz w:val="24"/>
          <w:szCs w:val="24"/>
        </w:rPr>
        <w:t>Л</w:t>
      </w:r>
      <w:r w:rsidRPr="0027602D">
        <w:rPr>
          <w:rFonts w:ascii="Liberation Serif" w:hAnsi="Liberation Serif" w:cs="Liberation Serif"/>
          <w:b/>
          <w:bCs/>
          <w:sz w:val="24"/>
          <w:szCs w:val="24"/>
        </w:rPr>
        <w:t xml:space="preserve">окальные нормативные акты структурного подразделения </w:t>
      </w:r>
    </w:p>
    <w:p w:rsidR="009F3DC0" w:rsidRPr="0027602D" w:rsidRDefault="005516B5"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33.</w:t>
      </w:r>
      <w:r w:rsidR="009F3DC0" w:rsidRPr="0027602D">
        <w:rPr>
          <w:rFonts w:ascii="Liberation Serif" w:hAnsi="Liberation Serif" w:cs="Liberation Serif"/>
          <w:sz w:val="24"/>
          <w:szCs w:val="24"/>
        </w:rPr>
        <w:t xml:space="preserve"> Подразделение разрабатыва</w:t>
      </w:r>
      <w:r w:rsidRPr="0027602D">
        <w:rPr>
          <w:rFonts w:ascii="Liberation Serif" w:hAnsi="Liberation Serif" w:cs="Liberation Serif"/>
          <w:sz w:val="24"/>
          <w:szCs w:val="24"/>
        </w:rPr>
        <w:t xml:space="preserve">ет локальные акты, регулирующие </w:t>
      </w:r>
      <w:r w:rsidR="009F3DC0" w:rsidRPr="0027602D">
        <w:rPr>
          <w:rFonts w:ascii="Liberation Serif" w:hAnsi="Liberation Serif" w:cs="Liberation Serif"/>
          <w:sz w:val="24"/>
          <w:szCs w:val="24"/>
        </w:rPr>
        <w:t>тренировочный процесс, в пределах сво</w:t>
      </w:r>
      <w:r w:rsidRPr="0027602D">
        <w:rPr>
          <w:rFonts w:ascii="Liberation Serif" w:hAnsi="Liberation Serif" w:cs="Liberation Serif"/>
          <w:sz w:val="24"/>
          <w:szCs w:val="24"/>
        </w:rPr>
        <w:t xml:space="preserve">ей компетенции в соответствии с </w:t>
      </w:r>
      <w:r w:rsidR="009F3DC0" w:rsidRPr="0027602D">
        <w:rPr>
          <w:rFonts w:ascii="Liberation Serif" w:hAnsi="Liberation Serif" w:cs="Liberation Serif"/>
          <w:sz w:val="24"/>
          <w:szCs w:val="24"/>
        </w:rPr>
        <w:t>законодательством Российской Фед</w:t>
      </w:r>
      <w:r w:rsidRPr="0027602D">
        <w:rPr>
          <w:rFonts w:ascii="Liberation Serif" w:hAnsi="Liberation Serif" w:cs="Liberation Serif"/>
          <w:sz w:val="24"/>
          <w:szCs w:val="24"/>
        </w:rPr>
        <w:t xml:space="preserve">ерации в порядке, установленном </w:t>
      </w:r>
      <w:r w:rsidR="009F3DC0" w:rsidRPr="0027602D">
        <w:rPr>
          <w:rFonts w:ascii="Liberation Serif" w:hAnsi="Liberation Serif" w:cs="Liberation Serif"/>
          <w:sz w:val="24"/>
          <w:szCs w:val="24"/>
        </w:rPr>
        <w:t>Уставом Учредителя.</w:t>
      </w:r>
    </w:p>
    <w:p w:rsidR="009F3DC0" w:rsidRPr="0027602D" w:rsidRDefault="000A0224"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34</w:t>
      </w:r>
      <w:r w:rsidR="009F3DC0" w:rsidRPr="0027602D">
        <w:rPr>
          <w:rFonts w:ascii="Liberation Serif" w:hAnsi="Liberation Serif" w:cs="Liberation Serif"/>
          <w:sz w:val="24"/>
          <w:szCs w:val="24"/>
        </w:rPr>
        <w:t>. Локальными нормативными актами, регламентирующими деятельность</w:t>
      </w:r>
      <w:r w:rsidRPr="0027602D">
        <w:rPr>
          <w:rFonts w:ascii="Liberation Serif" w:hAnsi="Liberation Serif" w:cs="Liberation Serif"/>
          <w:sz w:val="24"/>
          <w:szCs w:val="24"/>
        </w:rPr>
        <w:t xml:space="preserve"> </w:t>
      </w:r>
      <w:r w:rsidR="009F3DC0" w:rsidRPr="0027602D">
        <w:rPr>
          <w:rFonts w:ascii="Liberation Serif" w:hAnsi="Liberation Serif" w:cs="Liberation Serif"/>
          <w:sz w:val="24"/>
          <w:szCs w:val="24"/>
        </w:rPr>
        <w:t>Подразделения, являются:</w:t>
      </w:r>
    </w:p>
    <w:p w:rsidR="009F3DC0" w:rsidRPr="0027602D" w:rsidRDefault="009F3DC0"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 приказы;</w:t>
      </w:r>
    </w:p>
    <w:p w:rsidR="009F3DC0" w:rsidRPr="0027602D" w:rsidRDefault="009F3DC0"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 распоряжения;</w:t>
      </w:r>
    </w:p>
    <w:p w:rsidR="009F3DC0" w:rsidRPr="0027602D" w:rsidRDefault="009F3DC0"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 штатное расписание;</w:t>
      </w:r>
    </w:p>
    <w:p w:rsidR="009F3DC0" w:rsidRPr="0027602D" w:rsidRDefault="009F3DC0"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 правила внутреннего распорядка;</w:t>
      </w:r>
    </w:p>
    <w:p w:rsidR="009F3DC0" w:rsidRPr="0027602D" w:rsidRDefault="009F3DC0"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 правила поведения спортсменов;</w:t>
      </w:r>
    </w:p>
    <w:p w:rsidR="009F3DC0" w:rsidRPr="0027602D" w:rsidRDefault="009F3DC0"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 программы спортивной подготовки;</w:t>
      </w:r>
    </w:p>
    <w:p w:rsidR="009F3DC0" w:rsidRPr="0027602D" w:rsidRDefault="009F3DC0"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 трудовой договор с работниками;</w:t>
      </w:r>
    </w:p>
    <w:p w:rsidR="009F3DC0" w:rsidRPr="0027602D" w:rsidRDefault="009F3DC0"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 правила приема, перевода и отчисления и др.</w:t>
      </w:r>
    </w:p>
    <w:p w:rsidR="000A0224" w:rsidRPr="0027602D" w:rsidRDefault="000A0224"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35</w:t>
      </w:r>
      <w:r w:rsidR="009F3DC0" w:rsidRPr="0027602D">
        <w:rPr>
          <w:rFonts w:ascii="Liberation Serif" w:hAnsi="Liberation Serif" w:cs="Liberation Serif"/>
          <w:sz w:val="24"/>
          <w:szCs w:val="24"/>
        </w:rPr>
        <w:t>. Вышеуказанные локальные нормативные акты Подразделения издаёт,</w:t>
      </w:r>
      <w:r w:rsidRPr="0027602D">
        <w:rPr>
          <w:rFonts w:ascii="Liberation Serif" w:hAnsi="Liberation Serif" w:cs="Liberation Serif"/>
          <w:sz w:val="24"/>
          <w:szCs w:val="24"/>
        </w:rPr>
        <w:t xml:space="preserve"> </w:t>
      </w:r>
      <w:r w:rsidR="009F3DC0" w:rsidRPr="0027602D">
        <w:rPr>
          <w:rFonts w:ascii="Liberation Serif" w:hAnsi="Liberation Serif" w:cs="Liberation Serif"/>
          <w:sz w:val="24"/>
          <w:szCs w:val="24"/>
        </w:rPr>
        <w:t>согласовывает и утверждает директор Учреждения.</w:t>
      </w:r>
    </w:p>
    <w:p w:rsidR="000C03CA" w:rsidRPr="0027602D" w:rsidRDefault="000A0224" w:rsidP="003773EC">
      <w:pPr>
        <w:autoSpaceDE w:val="0"/>
        <w:autoSpaceDN w:val="0"/>
        <w:adjustRightInd w:val="0"/>
        <w:spacing w:after="0" w:line="240" w:lineRule="auto"/>
        <w:jc w:val="center"/>
        <w:rPr>
          <w:rFonts w:ascii="Liberation Serif" w:hAnsi="Liberation Serif" w:cs="Liberation Serif"/>
          <w:b/>
          <w:bCs/>
          <w:sz w:val="24"/>
          <w:szCs w:val="24"/>
        </w:rPr>
      </w:pPr>
      <w:r w:rsidRPr="0027602D">
        <w:rPr>
          <w:rFonts w:ascii="Liberation Serif" w:hAnsi="Liberation Serif" w:cs="Liberation Serif"/>
          <w:b/>
          <w:bCs/>
          <w:sz w:val="24"/>
          <w:szCs w:val="24"/>
          <w:lang w:val="en-US"/>
        </w:rPr>
        <w:t>X</w:t>
      </w:r>
      <w:r w:rsidR="009F3DC0" w:rsidRPr="0027602D">
        <w:rPr>
          <w:rFonts w:ascii="Liberation Serif" w:hAnsi="Liberation Serif" w:cs="Liberation Serif"/>
          <w:b/>
          <w:bCs/>
          <w:sz w:val="24"/>
          <w:szCs w:val="24"/>
        </w:rPr>
        <w:t>. П</w:t>
      </w:r>
      <w:r w:rsidRPr="0027602D">
        <w:rPr>
          <w:rFonts w:ascii="Liberation Serif" w:hAnsi="Liberation Serif" w:cs="Liberation Serif"/>
          <w:b/>
          <w:bCs/>
          <w:sz w:val="24"/>
          <w:szCs w:val="24"/>
        </w:rPr>
        <w:t xml:space="preserve">орядок внесения изменений, дополнений в положение </w:t>
      </w:r>
    </w:p>
    <w:p w:rsidR="000A0224" w:rsidRPr="0027602D" w:rsidRDefault="000A0224" w:rsidP="003773EC">
      <w:pPr>
        <w:autoSpaceDE w:val="0"/>
        <w:autoSpaceDN w:val="0"/>
        <w:adjustRightInd w:val="0"/>
        <w:spacing w:after="0" w:line="240" w:lineRule="auto"/>
        <w:jc w:val="center"/>
        <w:rPr>
          <w:rFonts w:ascii="Liberation Serif" w:hAnsi="Liberation Serif" w:cs="Liberation Serif"/>
          <w:b/>
          <w:bCs/>
          <w:sz w:val="24"/>
          <w:szCs w:val="24"/>
        </w:rPr>
      </w:pPr>
      <w:r w:rsidRPr="0027602D">
        <w:rPr>
          <w:rFonts w:ascii="Liberation Serif" w:hAnsi="Liberation Serif" w:cs="Liberation Serif"/>
          <w:b/>
          <w:bCs/>
          <w:sz w:val="24"/>
          <w:szCs w:val="24"/>
        </w:rPr>
        <w:t>о структурном подразделении</w:t>
      </w:r>
    </w:p>
    <w:p w:rsidR="009F3DC0" w:rsidRPr="0027602D" w:rsidRDefault="000A0224"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lastRenderedPageBreak/>
        <w:t>36</w:t>
      </w:r>
      <w:r w:rsidR="009F3DC0" w:rsidRPr="0027602D">
        <w:rPr>
          <w:rFonts w:ascii="Liberation Serif" w:hAnsi="Liberation Serif" w:cs="Liberation Serif"/>
          <w:sz w:val="24"/>
          <w:szCs w:val="24"/>
        </w:rPr>
        <w:t>. Внесение изменений и дополнений в настоящее Положение</w:t>
      </w:r>
      <w:r w:rsidRPr="0027602D">
        <w:rPr>
          <w:rFonts w:ascii="Liberation Serif" w:hAnsi="Liberation Serif" w:cs="Liberation Serif"/>
          <w:sz w:val="24"/>
          <w:szCs w:val="24"/>
        </w:rPr>
        <w:t xml:space="preserve"> </w:t>
      </w:r>
      <w:r w:rsidR="009F3DC0" w:rsidRPr="0027602D">
        <w:rPr>
          <w:rFonts w:ascii="Liberation Serif" w:hAnsi="Liberation Serif" w:cs="Liberation Serif"/>
          <w:sz w:val="24"/>
          <w:szCs w:val="24"/>
        </w:rPr>
        <w:t>осуществляется по инициативе директора Учреждения.</w:t>
      </w:r>
    </w:p>
    <w:p w:rsidR="000A0224" w:rsidRPr="0027602D" w:rsidRDefault="000A0224"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37</w:t>
      </w:r>
      <w:r w:rsidR="009F3DC0" w:rsidRPr="0027602D">
        <w:rPr>
          <w:rFonts w:ascii="Liberation Serif" w:hAnsi="Liberation Serif" w:cs="Liberation Serif"/>
          <w:sz w:val="24"/>
          <w:szCs w:val="24"/>
        </w:rPr>
        <w:t>. Изменения и дополнения в Положение утверждаются директором</w:t>
      </w:r>
      <w:r w:rsidRPr="0027602D">
        <w:rPr>
          <w:rFonts w:ascii="Liberation Serif" w:hAnsi="Liberation Serif" w:cs="Liberation Serif"/>
          <w:sz w:val="24"/>
          <w:szCs w:val="24"/>
        </w:rPr>
        <w:t xml:space="preserve"> </w:t>
      </w:r>
      <w:r w:rsidR="009F3DC0" w:rsidRPr="0027602D">
        <w:rPr>
          <w:rFonts w:ascii="Liberation Serif" w:hAnsi="Liberation Serif" w:cs="Liberation Serif"/>
          <w:sz w:val="24"/>
          <w:szCs w:val="24"/>
        </w:rPr>
        <w:t>Учреждения.</w:t>
      </w:r>
    </w:p>
    <w:p w:rsidR="009F3DC0" w:rsidRPr="0027602D" w:rsidRDefault="000A0224" w:rsidP="003773EC">
      <w:pPr>
        <w:autoSpaceDE w:val="0"/>
        <w:autoSpaceDN w:val="0"/>
        <w:adjustRightInd w:val="0"/>
        <w:spacing w:after="0" w:line="240" w:lineRule="auto"/>
        <w:jc w:val="center"/>
        <w:rPr>
          <w:rFonts w:ascii="Liberation Serif" w:hAnsi="Liberation Serif" w:cs="Liberation Serif"/>
          <w:b/>
          <w:bCs/>
          <w:sz w:val="24"/>
          <w:szCs w:val="24"/>
        </w:rPr>
      </w:pPr>
      <w:r w:rsidRPr="0027602D">
        <w:rPr>
          <w:rFonts w:ascii="Liberation Serif" w:hAnsi="Liberation Serif" w:cs="Liberation Serif"/>
          <w:b/>
          <w:bCs/>
          <w:sz w:val="24"/>
          <w:szCs w:val="24"/>
          <w:lang w:val="en-US"/>
        </w:rPr>
        <w:t>XI</w:t>
      </w:r>
      <w:r w:rsidR="009F3DC0" w:rsidRPr="0027602D">
        <w:rPr>
          <w:rFonts w:ascii="Liberation Serif" w:hAnsi="Liberation Serif" w:cs="Liberation Serif"/>
          <w:b/>
          <w:bCs/>
          <w:sz w:val="24"/>
          <w:szCs w:val="24"/>
        </w:rPr>
        <w:t>. Отчетность и контроль за деятельностью Подразделения</w:t>
      </w:r>
    </w:p>
    <w:p w:rsidR="009F3DC0" w:rsidRPr="0027602D" w:rsidRDefault="000A0224"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38</w:t>
      </w:r>
      <w:r w:rsidR="009167B5" w:rsidRPr="0027602D">
        <w:rPr>
          <w:rFonts w:ascii="Liberation Serif" w:hAnsi="Liberation Serif" w:cs="Liberation Serif"/>
          <w:sz w:val="24"/>
          <w:szCs w:val="24"/>
        </w:rPr>
        <w:t xml:space="preserve">. </w:t>
      </w:r>
      <w:proofErr w:type="gramStart"/>
      <w:r w:rsidR="009167B5" w:rsidRPr="0027602D">
        <w:rPr>
          <w:rFonts w:ascii="Liberation Serif" w:hAnsi="Liberation Serif" w:cs="Liberation Serif"/>
          <w:sz w:val="24"/>
          <w:szCs w:val="24"/>
        </w:rPr>
        <w:t xml:space="preserve">Контроль </w:t>
      </w:r>
      <w:r w:rsidR="009F3DC0" w:rsidRPr="0027602D">
        <w:rPr>
          <w:rFonts w:ascii="Liberation Serif" w:hAnsi="Liberation Serif" w:cs="Liberation Serif"/>
          <w:sz w:val="24"/>
          <w:szCs w:val="24"/>
        </w:rPr>
        <w:t>за</w:t>
      </w:r>
      <w:proofErr w:type="gramEnd"/>
      <w:r w:rsidR="009F3DC0" w:rsidRPr="0027602D">
        <w:rPr>
          <w:rFonts w:ascii="Liberation Serif" w:hAnsi="Liberation Serif" w:cs="Liberation Serif"/>
          <w:sz w:val="24"/>
          <w:szCs w:val="24"/>
        </w:rPr>
        <w:t xml:space="preserve"> деятельностью Подразделения осуществляется</w:t>
      </w:r>
      <w:r w:rsidRPr="0027602D">
        <w:rPr>
          <w:rFonts w:ascii="Liberation Serif" w:hAnsi="Liberation Serif" w:cs="Liberation Serif"/>
          <w:sz w:val="24"/>
          <w:szCs w:val="24"/>
        </w:rPr>
        <w:t xml:space="preserve"> </w:t>
      </w:r>
      <w:r w:rsidR="009F3DC0" w:rsidRPr="0027602D">
        <w:rPr>
          <w:rFonts w:ascii="Liberation Serif" w:hAnsi="Liberation Serif" w:cs="Liberation Serif"/>
          <w:sz w:val="24"/>
          <w:szCs w:val="24"/>
        </w:rPr>
        <w:t>администрацией Учреждения.</w:t>
      </w:r>
    </w:p>
    <w:p w:rsidR="000A0224" w:rsidRPr="0027602D" w:rsidRDefault="000A0224"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39</w:t>
      </w:r>
      <w:r w:rsidR="009F3DC0" w:rsidRPr="0027602D">
        <w:rPr>
          <w:rFonts w:ascii="Liberation Serif" w:hAnsi="Liberation Serif" w:cs="Liberation Serif"/>
          <w:sz w:val="24"/>
          <w:szCs w:val="24"/>
        </w:rPr>
        <w:t xml:space="preserve">. Подразделение размещает </w:t>
      </w:r>
      <w:r w:rsidR="000C03CA" w:rsidRPr="0027602D">
        <w:rPr>
          <w:rFonts w:ascii="Liberation Serif" w:hAnsi="Liberation Serif" w:cs="Liberation Serif"/>
          <w:sz w:val="24"/>
          <w:szCs w:val="24"/>
        </w:rPr>
        <w:t xml:space="preserve">информацию о Подразделении, отчет о деятельности </w:t>
      </w:r>
      <w:r w:rsidR="009F3DC0" w:rsidRPr="0027602D">
        <w:rPr>
          <w:rFonts w:ascii="Liberation Serif" w:hAnsi="Liberation Serif" w:cs="Liberation Serif"/>
          <w:sz w:val="24"/>
          <w:szCs w:val="24"/>
        </w:rPr>
        <w:t>на официальном сайте Учреждения</w:t>
      </w:r>
      <w:r w:rsidR="000C03CA" w:rsidRPr="0027602D">
        <w:rPr>
          <w:rFonts w:ascii="Liberation Serif" w:hAnsi="Liberation Serif" w:cs="Liberation Serif"/>
          <w:sz w:val="24"/>
          <w:szCs w:val="24"/>
        </w:rPr>
        <w:t>,</w:t>
      </w:r>
      <w:r w:rsidR="009F3DC0" w:rsidRPr="0027602D">
        <w:rPr>
          <w:rFonts w:ascii="Liberation Serif" w:hAnsi="Liberation Serif" w:cs="Liberation Serif"/>
          <w:sz w:val="24"/>
          <w:szCs w:val="24"/>
        </w:rPr>
        <w:t xml:space="preserve"> в сети</w:t>
      </w:r>
      <w:r w:rsidRPr="0027602D">
        <w:rPr>
          <w:rFonts w:ascii="Liberation Serif" w:hAnsi="Liberation Serif" w:cs="Liberation Serif"/>
          <w:sz w:val="24"/>
          <w:szCs w:val="24"/>
        </w:rPr>
        <w:t xml:space="preserve"> </w:t>
      </w:r>
      <w:r w:rsidR="009F3DC0" w:rsidRPr="0027602D">
        <w:rPr>
          <w:rFonts w:ascii="Liberation Serif" w:hAnsi="Liberation Serif" w:cs="Liberation Serif"/>
          <w:sz w:val="24"/>
          <w:szCs w:val="24"/>
        </w:rPr>
        <w:t>«Интернет» и обновляет в с</w:t>
      </w:r>
      <w:r w:rsidRPr="0027602D">
        <w:rPr>
          <w:rFonts w:ascii="Liberation Serif" w:hAnsi="Liberation Serif" w:cs="Liberation Serif"/>
          <w:sz w:val="24"/>
          <w:szCs w:val="24"/>
        </w:rPr>
        <w:t xml:space="preserve">роки, установленные федеральным </w:t>
      </w:r>
      <w:r w:rsidR="009F3DC0" w:rsidRPr="0027602D">
        <w:rPr>
          <w:rFonts w:ascii="Liberation Serif" w:hAnsi="Liberation Serif" w:cs="Liberation Serif"/>
          <w:sz w:val="24"/>
          <w:szCs w:val="24"/>
        </w:rPr>
        <w:t>законодательством.</w:t>
      </w:r>
    </w:p>
    <w:p w:rsidR="009F3DC0" w:rsidRPr="0027602D" w:rsidRDefault="000A0224" w:rsidP="003773EC">
      <w:pPr>
        <w:autoSpaceDE w:val="0"/>
        <w:autoSpaceDN w:val="0"/>
        <w:adjustRightInd w:val="0"/>
        <w:spacing w:after="0" w:line="240" w:lineRule="auto"/>
        <w:jc w:val="center"/>
        <w:rPr>
          <w:rFonts w:ascii="Liberation Serif" w:hAnsi="Liberation Serif" w:cs="Liberation Serif"/>
          <w:b/>
          <w:bCs/>
          <w:sz w:val="24"/>
          <w:szCs w:val="24"/>
        </w:rPr>
      </w:pPr>
      <w:r w:rsidRPr="0027602D">
        <w:rPr>
          <w:rFonts w:ascii="Liberation Serif" w:hAnsi="Liberation Serif" w:cs="Liberation Serif"/>
          <w:b/>
          <w:bCs/>
          <w:sz w:val="24"/>
          <w:szCs w:val="24"/>
          <w:lang w:val="en-US"/>
        </w:rPr>
        <w:t>XII</w:t>
      </w:r>
      <w:r w:rsidR="009F3DC0" w:rsidRPr="0027602D">
        <w:rPr>
          <w:rFonts w:ascii="Liberation Serif" w:hAnsi="Liberation Serif" w:cs="Liberation Serif"/>
          <w:b/>
          <w:bCs/>
          <w:sz w:val="24"/>
          <w:szCs w:val="24"/>
        </w:rPr>
        <w:t>. Ликвидация Подразделения</w:t>
      </w:r>
    </w:p>
    <w:p w:rsidR="005122C3" w:rsidRPr="0027602D" w:rsidRDefault="00622D95"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 xml:space="preserve">40. </w:t>
      </w:r>
      <w:r w:rsidR="009F3DC0" w:rsidRPr="0027602D">
        <w:rPr>
          <w:rFonts w:ascii="Liberation Serif" w:hAnsi="Liberation Serif" w:cs="Liberation Serif"/>
          <w:sz w:val="24"/>
          <w:szCs w:val="24"/>
        </w:rPr>
        <w:t xml:space="preserve">Подразделение может быть ликвидировано. </w:t>
      </w:r>
    </w:p>
    <w:p w:rsidR="009F3DC0" w:rsidRPr="0027602D" w:rsidRDefault="009F3DC0"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Ликвидация Подразделения</w:t>
      </w:r>
      <w:r w:rsidR="000A0224" w:rsidRPr="0027602D">
        <w:rPr>
          <w:rFonts w:ascii="Liberation Serif" w:hAnsi="Liberation Serif" w:cs="Liberation Serif"/>
          <w:sz w:val="24"/>
          <w:szCs w:val="24"/>
        </w:rPr>
        <w:t xml:space="preserve"> </w:t>
      </w:r>
      <w:r w:rsidRPr="0027602D">
        <w:rPr>
          <w:rFonts w:ascii="Liberation Serif" w:hAnsi="Liberation Serif" w:cs="Liberation Serif"/>
          <w:sz w:val="24"/>
          <w:szCs w:val="24"/>
        </w:rPr>
        <w:t>может осуществляться:</w:t>
      </w:r>
    </w:p>
    <w:p w:rsidR="009F3DC0" w:rsidRPr="0027602D" w:rsidRDefault="009F3DC0" w:rsidP="003773EC">
      <w:pPr>
        <w:autoSpaceDE w:val="0"/>
        <w:autoSpaceDN w:val="0"/>
        <w:adjustRightInd w:val="0"/>
        <w:spacing w:after="0" w:line="240" w:lineRule="auto"/>
        <w:jc w:val="both"/>
        <w:rPr>
          <w:rFonts w:ascii="Liberation Serif" w:hAnsi="Liberation Serif" w:cs="Liberation Serif"/>
          <w:sz w:val="24"/>
          <w:szCs w:val="24"/>
        </w:rPr>
      </w:pPr>
      <w:r w:rsidRPr="0027602D">
        <w:rPr>
          <w:rFonts w:ascii="Liberation Serif" w:hAnsi="Liberation Serif" w:cs="Liberation Serif"/>
          <w:sz w:val="24"/>
          <w:szCs w:val="24"/>
        </w:rPr>
        <w:t>- по инициативе Учреждения;</w:t>
      </w:r>
    </w:p>
    <w:p w:rsidR="009168E1" w:rsidRPr="0027602D" w:rsidRDefault="009F3DC0" w:rsidP="003773EC">
      <w:pPr>
        <w:jc w:val="both"/>
        <w:rPr>
          <w:rFonts w:ascii="Liberation Serif" w:hAnsi="Liberation Serif" w:cs="Liberation Serif"/>
          <w:sz w:val="24"/>
          <w:szCs w:val="24"/>
        </w:rPr>
      </w:pPr>
      <w:r w:rsidRPr="0027602D">
        <w:rPr>
          <w:rFonts w:ascii="Liberation Serif" w:hAnsi="Liberation Serif" w:cs="Liberation Serif"/>
          <w:sz w:val="24"/>
          <w:szCs w:val="24"/>
        </w:rPr>
        <w:t>- по инициативе Учредителя Учреждения</w:t>
      </w:r>
      <w:r w:rsidR="000A0224" w:rsidRPr="0027602D">
        <w:rPr>
          <w:rFonts w:ascii="Liberation Serif" w:hAnsi="Liberation Serif" w:cs="Liberation Serif"/>
          <w:sz w:val="24"/>
          <w:szCs w:val="24"/>
        </w:rPr>
        <w:t>.</w:t>
      </w:r>
    </w:p>
    <w:sectPr w:rsidR="009168E1" w:rsidRPr="0027602D" w:rsidSect="003773EC">
      <w:pgSz w:w="11906" w:h="16838"/>
      <w:pgMar w:top="709"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ED4"/>
    <w:rsid w:val="000437D9"/>
    <w:rsid w:val="000A0224"/>
    <w:rsid w:val="000C03CA"/>
    <w:rsid w:val="001C0B38"/>
    <w:rsid w:val="00201C93"/>
    <w:rsid w:val="0027602D"/>
    <w:rsid w:val="002F58FE"/>
    <w:rsid w:val="0032459F"/>
    <w:rsid w:val="003773EC"/>
    <w:rsid w:val="003B19A6"/>
    <w:rsid w:val="004A2ADD"/>
    <w:rsid w:val="004F4ED4"/>
    <w:rsid w:val="005122C3"/>
    <w:rsid w:val="005313EA"/>
    <w:rsid w:val="005516B5"/>
    <w:rsid w:val="00572421"/>
    <w:rsid w:val="005F1128"/>
    <w:rsid w:val="00622D95"/>
    <w:rsid w:val="00665459"/>
    <w:rsid w:val="00670D68"/>
    <w:rsid w:val="00810F69"/>
    <w:rsid w:val="00855A8A"/>
    <w:rsid w:val="009167B5"/>
    <w:rsid w:val="009168E1"/>
    <w:rsid w:val="009D2CF0"/>
    <w:rsid w:val="009F3DC0"/>
    <w:rsid w:val="00A6521B"/>
    <w:rsid w:val="00A815F7"/>
    <w:rsid w:val="00B06ECE"/>
    <w:rsid w:val="00BB5DA0"/>
    <w:rsid w:val="00D103BD"/>
    <w:rsid w:val="00DC6514"/>
    <w:rsid w:val="00DF3B2B"/>
    <w:rsid w:val="00E27389"/>
    <w:rsid w:val="00E6762F"/>
    <w:rsid w:val="00EC290E"/>
    <w:rsid w:val="00F07595"/>
    <w:rsid w:val="00F23E77"/>
    <w:rsid w:val="00F5384F"/>
    <w:rsid w:val="00F666A9"/>
    <w:rsid w:val="00F96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F3DC0"/>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4A2A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2ADD"/>
    <w:rPr>
      <w:rFonts w:ascii="Tahoma" w:hAnsi="Tahoma" w:cs="Tahoma"/>
      <w:sz w:val="16"/>
      <w:szCs w:val="16"/>
    </w:rPr>
  </w:style>
  <w:style w:type="table" w:customStyle="1" w:styleId="1">
    <w:name w:val="Сетка таблицы1"/>
    <w:basedOn w:val="a1"/>
    <w:next w:val="a5"/>
    <w:uiPriority w:val="59"/>
    <w:rsid w:val="0027602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276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F3DC0"/>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4A2A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A2ADD"/>
    <w:rPr>
      <w:rFonts w:ascii="Tahoma" w:hAnsi="Tahoma" w:cs="Tahoma"/>
      <w:sz w:val="16"/>
      <w:szCs w:val="16"/>
    </w:rPr>
  </w:style>
  <w:style w:type="table" w:customStyle="1" w:styleId="1">
    <w:name w:val="Сетка таблицы1"/>
    <w:basedOn w:val="a1"/>
    <w:next w:val="a5"/>
    <w:uiPriority w:val="59"/>
    <w:rsid w:val="0027602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276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1</Pages>
  <Words>3256</Words>
  <Characters>18562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ДЮСШ</dc:creator>
  <cp:keywords/>
  <dc:description/>
  <cp:lastModifiedBy>User</cp:lastModifiedBy>
  <cp:revision>24</cp:revision>
  <cp:lastPrinted>2021-09-01T04:51:00Z</cp:lastPrinted>
  <dcterms:created xsi:type="dcterms:W3CDTF">2020-07-02T04:40:00Z</dcterms:created>
  <dcterms:modified xsi:type="dcterms:W3CDTF">2021-09-01T04:54:00Z</dcterms:modified>
</cp:coreProperties>
</file>