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D9A" w:rsidRDefault="00014D9A">
      <w:pPr>
        <w:spacing w:line="1" w:lineRule="exact"/>
      </w:pPr>
    </w:p>
    <w:p w:rsidR="009155DA" w:rsidRDefault="009155DA" w:rsidP="00A63A61">
      <w:pPr>
        <w:widowControl/>
        <w:autoSpaceDE w:val="0"/>
        <w:autoSpaceDN w:val="0"/>
        <w:adjustRightInd w:val="0"/>
        <w:jc w:val="center"/>
        <w:rPr>
          <w:rFonts w:ascii="Liberation Serif" w:eastAsia="Calibri" w:hAnsi="Liberation Serif" w:cs="Liberation Serif"/>
          <w:b/>
          <w:bCs/>
          <w:color w:val="auto"/>
          <w:lang w:eastAsia="en-US" w:bidi="ar-SA"/>
        </w:rPr>
      </w:pPr>
      <w:bookmarkStart w:id="0" w:name="bookmark0"/>
    </w:p>
    <w:p w:rsidR="00C80463" w:rsidRDefault="00C80463"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r w:rsidRPr="00A63A61">
        <w:rPr>
          <w:rFonts w:ascii="Liberation Serif" w:eastAsia="Calibri" w:hAnsi="Liberation Serif" w:cs="Liberation Serif"/>
          <w:b/>
          <w:bCs/>
          <w:color w:val="auto"/>
          <w:lang w:eastAsia="en-US" w:bidi="ar-SA"/>
        </w:rPr>
        <w:t xml:space="preserve">Муниципальное автономное образовательное учреждение </w:t>
      </w: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r w:rsidRPr="00A63A61">
        <w:rPr>
          <w:rFonts w:ascii="Liberation Serif" w:eastAsia="Calibri" w:hAnsi="Liberation Serif" w:cs="Liberation Serif"/>
          <w:b/>
          <w:bCs/>
          <w:color w:val="auto"/>
          <w:lang w:eastAsia="en-US" w:bidi="ar-SA"/>
        </w:rPr>
        <w:t xml:space="preserve">дополнительного образования «Детско-юношеская спортивная школа» </w:t>
      </w: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r w:rsidRPr="00A63A61">
        <w:rPr>
          <w:rFonts w:ascii="Liberation Serif" w:eastAsia="Calibri" w:hAnsi="Liberation Serif" w:cs="Liberation Serif"/>
          <w:b/>
          <w:bCs/>
          <w:color w:val="auto"/>
          <w:lang w:eastAsia="en-US" w:bidi="ar-SA"/>
        </w:rPr>
        <w:t>Туринского городского округа</w:t>
      </w: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A63A61" w:rsidRPr="00A63A61" w:rsidTr="008677BF">
        <w:tc>
          <w:tcPr>
            <w:tcW w:w="4927" w:type="dxa"/>
            <w:hideMark/>
          </w:tcPr>
          <w:p w:rsidR="00A63A61" w:rsidRPr="00A63A61" w:rsidRDefault="00A63A61" w:rsidP="00A63A61">
            <w:pPr>
              <w:rPr>
                <w:rFonts w:ascii="Liberation Serif" w:hAnsi="Liberation Serif" w:cs="Liberation Serif"/>
                <w:bCs/>
                <w:color w:val="auto"/>
              </w:rPr>
            </w:pPr>
            <w:r w:rsidRPr="00A63A61">
              <w:rPr>
                <w:rFonts w:ascii="Liberation Serif" w:hAnsi="Liberation Serif" w:cs="Liberation Serif"/>
                <w:bCs/>
                <w:color w:val="auto"/>
              </w:rPr>
              <w:t>Принято:</w:t>
            </w:r>
          </w:p>
          <w:p w:rsidR="00A63A61" w:rsidRPr="00A63A61" w:rsidRDefault="00A63A61" w:rsidP="00A63A61">
            <w:pPr>
              <w:rPr>
                <w:rFonts w:ascii="Liberation Serif" w:hAnsi="Liberation Serif" w:cs="Liberation Serif"/>
                <w:bCs/>
                <w:color w:val="auto"/>
              </w:rPr>
            </w:pPr>
            <w:r w:rsidRPr="00A63A61">
              <w:rPr>
                <w:rFonts w:ascii="Liberation Serif" w:hAnsi="Liberation Serif" w:cs="Liberation Serif"/>
                <w:bCs/>
                <w:color w:val="auto"/>
              </w:rPr>
              <w:t>на заседании педагогического Совета</w:t>
            </w:r>
          </w:p>
          <w:p w:rsidR="00A63A61" w:rsidRPr="00A63A61" w:rsidRDefault="00A63A61" w:rsidP="00C80463">
            <w:pPr>
              <w:rPr>
                <w:rFonts w:ascii="Liberation Serif" w:hAnsi="Liberation Serif" w:cs="Liberation Serif"/>
                <w:bCs/>
                <w:color w:val="auto"/>
              </w:rPr>
            </w:pPr>
            <w:r w:rsidRPr="00A63A61">
              <w:rPr>
                <w:rFonts w:ascii="Liberation Serif" w:hAnsi="Liberation Serif" w:cs="Liberation Serif"/>
                <w:bCs/>
                <w:color w:val="auto"/>
              </w:rPr>
              <w:t>Протокол №</w:t>
            </w:r>
            <w:r w:rsidR="00C80463">
              <w:rPr>
                <w:rFonts w:ascii="Liberation Serif" w:hAnsi="Liberation Serif" w:cs="Liberation Serif"/>
                <w:bCs/>
                <w:color w:val="auto"/>
              </w:rPr>
              <w:t xml:space="preserve"> 4 </w:t>
            </w:r>
            <w:r w:rsidRPr="00A63A61">
              <w:rPr>
                <w:rFonts w:ascii="Liberation Serif" w:hAnsi="Liberation Serif" w:cs="Liberation Serif"/>
                <w:bCs/>
                <w:color w:val="auto"/>
              </w:rPr>
              <w:t>от «</w:t>
            </w:r>
            <w:r w:rsidR="00C80463">
              <w:rPr>
                <w:rFonts w:ascii="Liberation Serif" w:hAnsi="Liberation Serif" w:cs="Liberation Serif"/>
                <w:bCs/>
                <w:color w:val="auto"/>
              </w:rPr>
              <w:t>29</w:t>
            </w:r>
            <w:r w:rsidRPr="00A63A61">
              <w:rPr>
                <w:rFonts w:ascii="Liberation Serif" w:hAnsi="Liberation Serif" w:cs="Liberation Serif"/>
                <w:bCs/>
                <w:color w:val="auto"/>
              </w:rPr>
              <w:t>»</w:t>
            </w:r>
            <w:r w:rsidR="00C80463">
              <w:rPr>
                <w:rFonts w:ascii="Liberation Serif" w:hAnsi="Liberation Serif" w:cs="Liberation Serif"/>
                <w:bCs/>
                <w:color w:val="auto"/>
              </w:rPr>
              <w:t xml:space="preserve"> декабря </w:t>
            </w:r>
            <w:r w:rsidRPr="00A63A61">
              <w:rPr>
                <w:rFonts w:ascii="Liberation Serif" w:hAnsi="Liberation Serif" w:cs="Liberation Serif"/>
                <w:bCs/>
                <w:color w:val="auto"/>
              </w:rPr>
              <w:t>2020 г</w:t>
            </w:r>
          </w:p>
        </w:tc>
        <w:tc>
          <w:tcPr>
            <w:tcW w:w="4928" w:type="dxa"/>
            <w:hideMark/>
          </w:tcPr>
          <w:p w:rsidR="00A63A61" w:rsidRPr="00A63A61" w:rsidRDefault="00A63A61" w:rsidP="00A63A61">
            <w:pPr>
              <w:rPr>
                <w:rFonts w:ascii="Liberation Serif" w:hAnsi="Liberation Serif" w:cs="Liberation Serif"/>
                <w:bCs/>
                <w:color w:val="auto"/>
              </w:rPr>
            </w:pPr>
            <w:r w:rsidRPr="00A63A61">
              <w:rPr>
                <w:rFonts w:ascii="Liberation Serif" w:hAnsi="Liberation Serif" w:cs="Liberation Serif"/>
                <w:bCs/>
                <w:color w:val="auto"/>
              </w:rPr>
              <w:t>Утверждено:</w:t>
            </w:r>
          </w:p>
          <w:p w:rsidR="00A63A61" w:rsidRPr="00A63A61" w:rsidRDefault="00A63A61" w:rsidP="00C80463">
            <w:pPr>
              <w:rPr>
                <w:rFonts w:ascii="Liberation Serif" w:hAnsi="Liberation Serif" w:cs="Liberation Serif"/>
                <w:bCs/>
                <w:color w:val="auto"/>
              </w:rPr>
            </w:pPr>
            <w:r w:rsidRPr="00A63A61">
              <w:rPr>
                <w:rFonts w:ascii="Liberation Serif" w:hAnsi="Liberation Serif" w:cs="Liberation Serif"/>
                <w:bCs/>
                <w:color w:val="auto"/>
              </w:rPr>
              <w:t>Приказом №</w:t>
            </w:r>
            <w:r w:rsidR="00C80463">
              <w:rPr>
                <w:rFonts w:ascii="Liberation Serif" w:hAnsi="Liberation Serif" w:cs="Liberation Serif"/>
                <w:bCs/>
                <w:color w:val="auto"/>
              </w:rPr>
              <w:t xml:space="preserve"> 113 </w:t>
            </w:r>
            <w:r w:rsidRPr="00A63A61">
              <w:rPr>
                <w:rFonts w:ascii="Liberation Serif" w:hAnsi="Liberation Serif" w:cs="Liberation Serif"/>
                <w:bCs/>
                <w:color w:val="auto"/>
              </w:rPr>
              <w:t>от «</w:t>
            </w:r>
            <w:r w:rsidR="00C80463">
              <w:rPr>
                <w:rFonts w:ascii="Liberation Serif" w:hAnsi="Liberation Serif" w:cs="Liberation Serif"/>
                <w:bCs/>
                <w:color w:val="auto"/>
              </w:rPr>
              <w:t>29</w:t>
            </w:r>
            <w:r w:rsidRPr="00A63A61">
              <w:rPr>
                <w:rFonts w:ascii="Liberation Serif" w:hAnsi="Liberation Serif" w:cs="Liberation Serif"/>
                <w:bCs/>
                <w:color w:val="auto"/>
              </w:rPr>
              <w:t>»</w:t>
            </w:r>
            <w:r w:rsidR="00C80463">
              <w:rPr>
                <w:rFonts w:ascii="Liberation Serif" w:hAnsi="Liberation Serif" w:cs="Liberation Serif"/>
                <w:bCs/>
                <w:color w:val="auto"/>
              </w:rPr>
              <w:t xml:space="preserve"> декабря </w:t>
            </w:r>
            <w:r w:rsidRPr="00A63A61">
              <w:rPr>
                <w:rFonts w:ascii="Liberation Serif" w:hAnsi="Liberation Serif" w:cs="Liberation Serif"/>
                <w:bCs/>
                <w:color w:val="auto"/>
              </w:rPr>
              <w:t>2020 г</w:t>
            </w:r>
          </w:p>
        </w:tc>
      </w:tr>
    </w:tbl>
    <w:p w:rsidR="00A63A61" w:rsidRPr="00A63A61" w:rsidRDefault="00A63A61" w:rsidP="00A63A61">
      <w:pPr>
        <w:widowControl/>
        <w:autoSpaceDE w:val="0"/>
        <w:autoSpaceDN w:val="0"/>
        <w:adjustRightInd w:val="0"/>
        <w:jc w:val="center"/>
        <w:rPr>
          <w:rFonts w:ascii="Liberation Serif" w:eastAsia="Calibri" w:hAnsi="Liberation Serif" w:cs="Liberation Serif"/>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9155DA" w:rsidRDefault="00A63A61" w:rsidP="00A63A61">
      <w:pPr>
        <w:pStyle w:val="10"/>
        <w:keepNext/>
        <w:keepLines/>
        <w:spacing w:after="0"/>
        <w:rPr>
          <w:rFonts w:ascii="Liberation Serif" w:hAnsi="Liberation Serif" w:cs="Liberation Serif"/>
        </w:rPr>
      </w:pPr>
      <w:r w:rsidRPr="009155DA">
        <w:rPr>
          <w:rFonts w:ascii="Liberation Serif" w:hAnsi="Liberation Serif" w:cs="Liberation Serif"/>
        </w:rPr>
        <w:t>ПОЛОЖЕНИЕ</w:t>
      </w:r>
    </w:p>
    <w:p w:rsidR="00A63A61" w:rsidRPr="009155DA" w:rsidRDefault="00A63A61" w:rsidP="00A63A61">
      <w:pPr>
        <w:pStyle w:val="10"/>
        <w:keepNext/>
        <w:keepLines/>
        <w:spacing w:after="0"/>
        <w:rPr>
          <w:rFonts w:ascii="Liberation Serif" w:hAnsi="Liberation Serif" w:cs="Liberation Serif"/>
        </w:rPr>
      </w:pPr>
      <w:bookmarkStart w:id="1" w:name="bookmark2"/>
      <w:r w:rsidRPr="009155DA">
        <w:rPr>
          <w:rFonts w:ascii="Liberation Serif" w:hAnsi="Liberation Serif" w:cs="Liberation Serif"/>
        </w:rPr>
        <w:t xml:space="preserve">о порядке приёма, перевода, отчисления и восстановления лиц в </w:t>
      </w:r>
      <w:r w:rsidRPr="009155DA">
        <w:rPr>
          <w:rFonts w:ascii="Liberation Serif" w:hAnsi="Liberation Serif" w:cs="Liberation Serif"/>
        </w:rPr>
        <w:br/>
        <w:t xml:space="preserve">структурном подразделении спортивной подготовки </w:t>
      </w:r>
      <w:bookmarkEnd w:id="1"/>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P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p>
    <w:p w:rsidR="00A63A61" w:rsidRDefault="00A63A61" w:rsidP="00A63A61">
      <w:pPr>
        <w:widowControl/>
        <w:autoSpaceDE w:val="0"/>
        <w:autoSpaceDN w:val="0"/>
        <w:adjustRightInd w:val="0"/>
        <w:jc w:val="center"/>
        <w:rPr>
          <w:rFonts w:ascii="Liberation Serif" w:eastAsia="Calibri" w:hAnsi="Liberation Serif" w:cs="Liberation Serif"/>
          <w:b/>
          <w:bCs/>
          <w:color w:val="auto"/>
          <w:lang w:eastAsia="en-US" w:bidi="ar-SA"/>
        </w:rPr>
      </w:pPr>
      <w:r w:rsidRPr="00A63A61">
        <w:rPr>
          <w:rFonts w:ascii="Liberation Serif" w:eastAsia="Calibri" w:hAnsi="Liberation Serif" w:cs="Liberation Serif"/>
          <w:b/>
          <w:bCs/>
          <w:color w:val="auto"/>
          <w:lang w:eastAsia="en-US" w:bidi="ar-SA"/>
        </w:rPr>
        <w:t>г. Туринск, 2020 г</w:t>
      </w:r>
    </w:p>
    <w:p w:rsidR="00C80463" w:rsidRPr="00A63A61" w:rsidRDefault="00C80463" w:rsidP="00A63A61">
      <w:pPr>
        <w:widowControl/>
        <w:autoSpaceDE w:val="0"/>
        <w:autoSpaceDN w:val="0"/>
        <w:adjustRightInd w:val="0"/>
        <w:jc w:val="center"/>
        <w:rPr>
          <w:rFonts w:ascii="Liberation Serif" w:eastAsia="Calibri" w:hAnsi="Liberation Serif" w:cs="Liberation Serif"/>
          <w:b/>
          <w:bCs/>
          <w:color w:val="auto"/>
          <w:lang w:eastAsia="en-US" w:bidi="ar-SA"/>
        </w:rPr>
      </w:pPr>
      <w:bookmarkStart w:id="2" w:name="_GoBack"/>
      <w:bookmarkEnd w:id="2"/>
    </w:p>
    <w:p w:rsidR="00014D9A" w:rsidRPr="009155DA" w:rsidRDefault="007719CF" w:rsidP="00A63A61">
      <w:pPr>
        <w:pStyle w:val="10"/>
        <w:keepNext/>
        <w:keepLines/>
        <w:spacing w:after="0"/>
        <w:rPr>
          <w:rFonts w:ascii="Liberation Serif" w:hAnsi="Liberation Serif" w:cs="Liberation Serif"/>
        </w:rPr>
      </w:pPr>
      <w:bookmarkStart w:id="3" w:name="bookmark5"/>
      <w:bookmarkEnd w:id="0"/>
      <w:r>
        <w:rPr>
          <w:rFonts w:ascii="Liberation Serif" w:hAnsi="Liberation Serif" w:cs="Liberation Serif"/>
        </w:rPr>
        <w:lastRenderedPageBreak/>
        <w:t xml:space="preserve">1. </w:t>
      </w:r>
      <w:r w:rsidR="005301D8" w:rsidRPr="009155DA">
        <w:rPr>
          <w:rFonts w:ascii="Liberation Serif" w:hAnsi="Liberation Serif" w:cs="Liberation Serif"/>
        </w:rPr>
        <w:t>Общие положения</w:t>
      </w:r>
      <w:bookmarkEnd w:id="3"/>
    </w:p>
    <w:p w:rsidR="00014D9A" w:rsidRPr="009155DA" w:rsidRDefault="005301D8" w:rsidP="007719CF">
      <w:pPr>
        <w:pStyle w:val="11"/>
        <w:numPr>
          <w:ilvl w:val="1"/>
          <w:numId w:val="1"/>
        </w:numPr>
        <w:spacing w:line="264" w:lineRule="auto"/>
        <w:jc w:val="both"/>
        <w:rPr>
          <w:rFonts w:ascii="Liberation Serif" w:hAnsi="Liberation Serif" w:cs="Liberation Serif"/>
        </w:rPr>
      </w:pPr>
      <w:r w:rsidRPr="009155DA">
        <w:rPr>
          <w:rFonts w:ascii="Liberation Serif" w:hAnsi="Liberation Serif" w:cs="Liberation Serif"/>
        </w:rPr>
        <w:t xml:space="preserve">Настоящее Положение регламентирует порядок приёма, основания перевода, отчисления и восстановления лиц в </w:t>
      </w:r>
      <w:r w:rsidR="009155DA">
        <w:rPr>
          <w:rFonts w:ascii="Liberation Serif" w:hAnsi="Liberation Serif" w:cs="Liberation Serif"/>
        </w:rPr>
        <w:t>с</w:t>
      </w:r>
      <w:r w:rsidRPr="009155DA">
        <w:rPr>
          <w:rFonts w:ascii="Liberation Serif" w:hAnsi="Liberation Serif" w:cs="Liberation Serif"/>
        </w:rPr>
        <w:t xml:space="preserve">труктурное подразделение спортивной подготовки Муниципального автономного </w:t>
      </w:r>
      <w:r w:rsidR="009155DA">
        <w:rPr>
          <w:rFonts w:ascii="Liberation Serif" w:hAnsi="Liberation Serif" w:cs="Liberation Serif"/>
        </w:rPr>
        <w:t xml:space="preserve">образовательного </w:t>
      </w:r>
      <w:r w:rsidRPr="009155DA">
        <w:rPr>
          <w:rFonts w:ascii="Liberation Serif" w:hAnsi="Liberation Serif" w:cs="Liberation Serif"/>
        </w:rPr>
        <w:t>учреждения «Детско-юношеская спортивная школа»</w:t>
      </w:r>
      <w:r w:rsidR="009155DA">
        <w:rPr>
          <w:rFonts w:ascii="Liberation Serif" w:hAnsi="Liberation Serif" w:cs="Liberation Serif"/>
        </w:rPr>
        <w:t xml:space="preserve"> Туринского городского округа</w:t>
      </w:r>
      <w:r w:rsidRPr="009155DA">
        <w:rPr>
          <w:rFonts w:ascii="Liberation Serif" w:hAnsi="Liberation Serif" w:cs="Liberation Serif"/>
        </w:rPr>
        <w:t xml:space="preserve"> (далее </w:t>
      </w:r>
      <w:r w:rsidR="009155DA">
        <w:rPr>
          <w:rFonts w:ascii="Liberation Serif" w:hAnsi="Liberation Serif" w:cs="Liberation Serif"/>
        </w:rPr>
        <w:t>Учреждение)</w:t>
      </w:r>
      <w:r w:rsidRPr="009155DA">
        <w:rPr>
          <w:rFonts w:ascii="Liberation Serif" w:hAnsi="Liberation Serif" w:cs="Liberation Serif"/>
        </w:rPr>
        <w:t>.</w:t>
      </w:r>
    </w:p>
    <w:p w:rsidR="00014D9A" w:rsidRPr="009155DA" w:rsidRDefault="005301D8" w:rsidP="007719CF">
      <w:pPr>
        <w:pStyle w:val="11"/>
        <w:numPr>
          <w:ilvl w:val="1"/>
          <w:numId w:val="1"/>
        </w:numPr>
        <w:spacing w:line="264" w:lineRule="auto"/>
        <w:jc w:val="both"/>
        <w:rPr>
          <w:rFonts w:ascii="Liberation Serif" w:hAnsi="Liberation Serif" w:cs="Liberation Serif"/>
        </w:rPr>
      </w:pPr>
      <w:r w:rsidRPr="009155DA">
        <w:rPr>
          <w:rFonts w:ascii="Liberation Serif" w:hAnsi="Liberation Serif" w:cs="Liberation Serif"/>
        </w:rPr>
        <w:t>Настоящее Положение разработано в соответствии с нормативными документами:</w:t>
      </w:r>
    </w:p>
    <w:p w:rsidR="00014D9A" w:rsidRPr="009155DA" w:rsidRDefault="005301D8" w:rsidP="007719CF">
      <w:pPr>
        <w:pStyle w:val="11"/>
        <w:numPr>
          <w:ilvl w:val="0"/>
          <w:numId w:val="2"/>
        </w:numPr>
        <w:tabs>
          <w:tab w:val="left" w:pos="298"/>
        </w:tabs>
        <w:spacing w:line="276" w:lineRule="auto"/>
        <w:jc w:val="both"/>
        <w:rPr>
          <w:rFonts w:ascii="Liberation Serif" w:hAnsi="Liberation Serif" w:cs="Liberation Serif"/>
        </w:rPr>
      </w:pPr>
      <w:r w:rsidRPr="009155DA">
        <w:rPr>
          <w:rFonts w:ascii="Liberation Serif" w:hAnsi="Liberation Serif" w:cs="Liberation Serif"/>
        </w:rPr>
        <w:t>Федеральный закон «О физической культуре и спорте в Российской Федерации» от 04.12.2007 №З29-ФЗ (действующая редакция);</w:t>
      </w:r>
    </w:p>
    <w:p w:rsidR="00014D9A" w:rsidRPr="009155DA" w:rsidRDefault="005301D8" w:rsidP="007719CF">
      <w:pPr>
        <w:pStyle w:val="11"/>
        <w:numPr>
          <w:ilvl w:val="0"/>
          <w:numId w:val="2"/>
        </w:numPr>
        <w:tabs>
          <w:tab w:val="left" w:pos="298"/>
        </w:tabs>
        <w:spacing w:line="288" w:lineRule="auto"/>
        <w:jc w:val="both"/>
        <w:rPr>
          <w:rFonts w:ascii="Liberation Serif" w:hAnsi="Liberation Serif" w:cs="Liberation Serif"/>
        </w:rPr>
      </w:pPr>
      <w:r w:rsidRPr="009155DA">
        <w:rPr>
          <w:rFonts w:ascii="Liberation Serif" w:hAnsi="Liberation Serif" w:cs="Liberation Serif"/>
        </w:rPr>
        <w:t>Федеральный закон от 27.07.2006 №152-ФЗ «О персональных данных»;</w:t>
      </w:r>
    </w:p>
    <w:p w:rsidR="00014D9A" w:rsidRPr="009155DA" w:rsidRDefault="005301D8" w:rsidP="007719CF">
      <w:pPr>
        <w:pStyle w:val="11"/>
        <w:numPr>
          <w:ilvl w:val="0"/>
          <w:numId w:val="2"/>
        </w:numPr>
        <w:tabs>
          <w:tab w:val="left" w:pos="298"/>
        </w:tabs>
        <w:spacing w:line="271" w:lineRule="auto"/>
        <w:jc w:val="both"/>
        <w:rPr>
          <w:rFonts w:ascii="Liberation Serif" w:hAnsi="Liberation Serif" w:cs="Liberation Serif"/>
        </w:rPr>
      </w:pPr>
      <w:r w:rsidRPr="009155DA">
        <w:rPr>
          <w:rFonts w:ascii="Liberation Serif" w:hAnsi="Liberation Serif" w:cs="Liberation Serif"/>
        </w:rPr>
        <w:t>Приказ Министерства спорта РФ от 16.08.2013№ 645 «Об утверждении Порядка приема лиц в физкультурно-спортивные организации, созданные Российской Федерацией и осуществляющие спортивную подготовку»;</w:t>
      </w:r>
    </w:p>
    <w:p w:rsidR="00014D9A" w:rsidRPr="009155DA" w:rsidRDefault="005301D8" w:rsidP="007719CF">
      <w:pPr>
        <w:pStyle w:val="11"/>
        <w:numPr>
          <w:ilvl w:val="0"/>
          <w:numId w:val="2"/>
        </w:numPr>
        <w:tabs>
          <w:tab w:val="left" w:pos="298"/>
        </w:tabs>
        <w:spacing w:line="271" w:lineRule="auto"/>
        <w:jc w:val="both"/>
        <w:rPr>
          <w:rFonts w:ascii="Liberation Serif" w:hAnsi="Liberation Serif" w:cs="Liberation Serif"/>
        </w:rPr>
      </w:pPr>
      <w:r w:rsidRPr="009155DA">
        <w:rPr>
          <w:rFonts w:ascii="Liberation Serif" w:hAnsi="Liberation Serif" w:cs="Liberation Serif"/>
        </w:rPr>
        <w:t>Постановление Правительства Свердловской области «Об утверждении Порядка приема лиц в физкультурно-спортивные организации, созданные Свердловской областью или муниципальными образованиями, расположенными на территории Свердловской области, и осуществляющие спортивную подготовку» от 12.09.2013 г.№1106-ПП;</w:t>
      </w:r>
    </w:p>
    <w:p w:rsidR="00014D9A" w:rsidRPr="009155DA" w:rsidRDefault="005301D8" w:rsidP="007719CF">
      <w:pPr>
        <w:pStyle w:val="11"/>
        <w:numPr>
          <w:ilvl w:val="0"/>
          <w:numId w:val="2"/>
        </w:numPr>
        <w:tabs>
          <w:tab w:val="left" w:pos="298"/>
        </w:tabs>
        <w:spacing w:line="290" w:lineRule="auto"/>
        <w:jc w:val="both"/>
        <w:rPr>
          <w:rFonts w:ascii="Liberation Serif" w:hAnsi="Liberation Serif" w:cs="Liberation Serif"/>
        </w:rPr>
      </w:pPr>
      <w:r w:rsidRPr="009155DA">
        <w:rPr>
          <w:rFonts w:ascii="Liberation Serif" w:hAnsi="Liberation Serif" w:cs="Liberation Serif"/>
        </w:rPr>
        <w:t>Базовые требования по видам спорта;</w:t>
      </w:r>
    </w:p>
    <w:p w:rsidR="00014D9A" w:rsidRPr="009155DA" w:rsidRDefault="005301D8" w:rsidP="007719CF">
      <w:pPr>
        <w:pStyle w:val="11"/>
        <w:numPr>
          <w:ilvl w:val="0"/>
          <w:numId w:val="2"/>
        </w:numPr>
        <w:tabs>
          <w:tab w:val="left" w:pos="298"/>
        </w:tabs>
        <w:spacing w:line="276" w:lineRule="auto"/>
        <w:jc w:val="both"/>
        <w:rPr>
          <w:rFonts w:ascii="Liberation Serif" w:hAnsi="Liberation Serif" w:cs="Liberation Serif"/>
        </w:rPr>
      </w:pPr>
      <w:r w:rsidRPr="009155DA">
        <w:rPr>
          <w:rFonts w:ascii="Liberation Serif" w:hAnsi="Liberation Serif" w:cs="Liberation Serif"/>
        </w:rPr>
        <w:t>другие законодательные и нормативные правовые акты, регулирующие вопросы спортивной подготовки.</w:t>
      </w:r>
    </w:p>
    <w:p w:rsidR="00014D9A" w:rsidRPr="009155DA" w:rsidRDefault="007719CF" w:rsidP="007719CF">
      <w:pPr>
        <w:pStyle w:val="10"/>
        <w:keepNext/>
        <w:keepLines/>
        <w:tabs>
          <w:tab w:val="left" w:pos="1735"/>
        </w:tabs>
        <w:spacing w:after="0"/>
        <w:rPr>
          <w:rFonts w:ascii="Liberation Serif" w:hAnsi="Liberation Serif" w:cs="Liberation Serif"/>
        </w:rPr>
      </w:pPr>
      <w:bookmarkStart w:id="4" w:name="bookmark7"/>
      <w:r>
        <w:rPr>
          <w:rFonts w:ascii="Liberation Serif" w:hAnsi="Liberation Serif" w:cs="Liberation Serif"/>
        </w:rPr>
        <w:t xml:space="preserve">2. </w:t>
      </w:r>
      <w:r w:rsidR="005301D8" w:rsidRPr="009155DA">
        <w:rPr>
          <w:rFonts w:ascii="Liberation Serif" w:hAnsi="Liberation Serif" w:cs="Liberation Serif"/>
        </w:rPr>
        <w:t>Организация приема поступающих для освоения программ спортивной подготовки</w:t>
      </w:r>
      <w:bookmarkEnd w:id="4"/>
    </w:p>
    <w:p w:rsidR="00014D9A" w:rsidRPr="009155DA" w:rsidRDefault="005301D8" w:rsidP="007719CF">
      <w:pPr>
        <w:pStyle w:val="11"/>
        <w:numPr>
          <w:ilvl w:val="1"/>
          <w:numId w:val="1"/>
        </w:numPr>
        <w:jc w:val="both"/>
        <w:rPr>
          <w:rFonts w:ascii="Liberation Serif" w:hAnsi="Liberation Serif" w:cs="Liberation Serif"/>
        </w:rPr>
      </w:pPr>
      <w:r w:rsidRPr="009155DA">
        <w:rPr>
          <w:rFonts w:ascii="Liberation Serif" w:hAnsi="Liberation Serif" w:cs="Liberation Serif"/>
        </w:rPr>
        <w:t xml:space="preserve">Организация приёма и </w:t>
      </w:r>
      <w:proofErr w:type="gramStart"/>
      <w:r w:rsidRPr="009155DA">
        <w:rPr>
          <w:rFonts w:ascii="Liberation Serif" w:hAnsi="Liberation Serif" w:cs="Liberation Serif"/>
        </w:rPr>
        <w:t>зачисления</w:t>
      </w:r>
      <w:proofErr w:type="gramEnd"/>
      <w:r w:rsidRPr="009155DA">
        <w:rPr>
          <w:rFonts w:ascii="Liberation Serif" w:hAnsi="Liberation Serif" w:cs="Liberation Serif"/>
        </w:rPr>
        <w:t xml:space="preserve"> поступающих для освоения программ спортивной подготовки в</w:t>
      </w:r>
      <w:r w:rsidR="009155DA">
        <w:rPr>
          <w:rFonts w:ascii="Liberation Serif" w:hAnsi="Liberation Serif" w:cs="Liberation Serif"/>
        </w:rPr>
        <w:t xml:space="preserve"> </w:t>
      </w:r>
      <w:r w:rsidRPr="009155DA">
        <w:rPr>
          <w:rFonts w:ascii="Liberation Serif" w:hAnsi="Liberation Serif" w:cs="Liberation Serif"/>
        </w:rPr>
        <w:t xml:space="preserve">структурное подразделение спортивной подготовки </w:t>
      </w:r>
      <w:r w:rsidR="009155DA">
        <w:rPr>
          <w:rFonts w:ascii="Liberation Serif" w:hAnsi="Liberation Serif" w:cs="Liberation Serif"/>
        </w:rPr>
        <w:t>Учреждения</w:t>
      </w:r>
      <w:r w:rsidRPr="009155DA">
        <w:rPr>
          <w:rFonts w:ascii="Liberation Serif" w:hAnsi="Liberation Serif" w:cs="Liberation Serif"/>
        </w:rPr>
        <w:t xml:space="preserve"> осуществляется приёмной и апелляционной комиссией, действующей на основании Регламента работы приёмной и апелляционной комиссии </w:t>
      </w:r>
      <w:r w:rsidR="009155DA">
        <w:rPr>
          <w:rFonts w:ascii="Liberation Serif" w:hAnsi="Liberation Serif" w:cs="Liberation Serif"/>
        </w:rPr>
        <w:t>Учреждения</w:t>
      </w:r>
      <w:r w:rsidRPr="009155DA">
        <w:rPr>
          <w:rFonts w:ascii="Liberation Serif" w:hAnsi="Liberation Serif" w:cs="Liberation Serif"/>
        </w:rPr>
        <w:t xml:space="preserve">. Регламенты работы комиссий определяются локальным нормативным актом </w:t>
      </w:r>
      <w:r w:rsidR="009155DA">
        <w:rPr>
          <w:rFonts w:ascii="Liberation Serif" w:hAnsi="Liberation Serif" w:cs="Liberation Serif"/>
        </w:rPr>
        <w:t>Учреждения</w:t>
      </w:r>
      <w:r w:rsidRPr="009155DA">
        <w:rPr>
          <w:rFonts w:ascii="Liberation Serif" w:hAnsi="Liberation Serif" w:cs="Liberation Serif"/>
        </w:rPr>
        <w:t xml:space="preserve">. Составы комиссий утверждаются распорядительным актом </w:t>
      </w:r>
      <w:r w:rsidR="009155DA">
        <w:rPr>
          <w:rFonts w:ascii="Liberation Serif" w:hAnsi="Liberation Serif" w:cs="Liberation Serif"/>
        </w:rPr>
        <w:t>Учреждения</w:t>
      </w:r>
      <w:r w:rsidRPr="009155DA">
        <w:rPr>
          <w:rFonts w:ascii="Liberation Serif" w:hAnsi="Liberation Serif" w:cs="Liberation Serif"/>
        </w:rPr>
        <w:t>. В состав комиссий входят: председатель комиссии, заместитель председателя комиссии, члены комиссии. Секретарь комиссии может не входить в состав указанных комиссий.</w:t>
      </w:r>
    </w:p>
    <w:p w:rsidR="00014D9A" w:rsidRPr="009155DA" w:rsidRDefault="005301D8" w:rsidP="007719CF">
      <w:pPr>
        <w:pStyle w:val="11"/>
        <w:numPr>
          <w:ilvl w:val="1"/>
          <w:numId w:val="1"/>
        </w:numPr>
        <w:jc w:val="both"/>
        <w:rPr>
          <w:rFonts w:ascii="Liberation Serif" w:hAnsi="Liberation Serif" w:cs="Liberation Serif"/>
        </w:rPr>
      </w:pPr>
      <w:r w:rsidRPr="009155DA">
        <w:rPr>
          <w:rFonts w:ascii="Liberation Serif" w:hAnsi="Liberation Serif" w:cs="Liberation Serif"/>
        </w:rPr>
        <w:t xml:space="preserve">Председателем приёмной комиссии является директор </w:t>
      </w:r>
      <w:r w:rsidR="009155DA">
        <w:rPr>
          <w:rFonts w:ascii="Liberation Serif" w:hAnsi="Liberation Serif" w:cs="Liberation Serif"/>
        </w:rPr>
        <w:t>Учреждения</w:t>
      </w:r>
      <w:r w:rsidRPr="009155DA">
        <w:rPr>
          <w:rFonts w:ascii="Liberation Serif" w:hAnsi="Liberation Serif" w:cs="Liberation Serif"/>
        </w:rPr>
        <w:t xml:space="preserve"> или лицо, им уполномоченное.</w:t>
      </w:r>
    </w:p>
    <w:p w:rsidR="00014D9A" w:rsidRPr="009155DA" w:rsidRDefault="005301D8" w:rsidP="007719CF">
      <w:pPr>
        <w:pStyle w:val="11"/>
        <w:numPr>
          <w:ilvl w:val="1"/>
          <w:numId w:val="1"/>
        </w:numPr>
        <w:jc w:val="both"/>
        <w:rPr>
          <w:rFonts w:ascii="Liberation Serif" w:hAnsi="Liberation Serif" w:cs="Liberation Serif"/>
        </w:rPr>
      </w:pPr>
      <w:r w:rsidRPr="009155DA">
        <w:rPr>
          <w:rFonts w:ascii="Liberation Serif" w:hAnsi="Liberation Serif" w:cs="Liberation Serif"/>
        </w:rPr>
        <w:t xml:space="preserve">Состав приемной комиссии (не менее пяти человек) формируется из числа тренерского состава и иных работников </w:t>
      </w:r>
      <w:r w:rsidR="009155DA">
        <w:rPr>
          <w:rFonts w:ascii="Liberation Serif" w:hAnsi="Liberation Serif" w:cs="Liberation Serif"/>
        </w:rPr>
        <w:t>Учреждения</w:t>
      </w:r>
      <w:r w:rsidRPr="009155DA">
        <w:rPr>
          <w:rFonts w:ascii="Liberation Serif" w:hAnsi="Liberation Serif" w:cs="Liberation Serif"/>
        </w:rPr>
        <w:t>, участвующих в реализации программ спортивной подготовки.</w:t>
      </w:r>
    </w:p>
    <w:p w:rsidR="00014D9A" w:rsidRPr="009155DA" w:rsidRDefault="005301D8" w:rsidP="007719CF">
      <w:pPr>
        <w:pStyle w:val="11"/>
        <w:numPr>
          <w:ilvl w:val="1"/>
          <w:numId w:val="1"/>
        </w:numPr>
        <w:jc w:val="both"/>
        <w:rPr>
          <w:rFonts w:ascii="Liberation Serif" w:hAnsi="Liberation Serif" w:cs="Liberation Serif"/>
        </w:rPr>
      </w:pPr>
      <w:r w:rsidRPr="009155DA">
        <w:rPr>
          <w:rFonts w:ascii="Liberation Serif" w:hAnsi="Liberation Serif" w:cs="Liberation Serif"/>
        </w:rPr>
        <w:t xml:space="preserve">Председателем апелляционной комиссии является директор </w:t>
      </w:r>
      <w:r w:rsidR="009155DA">
        <w:rPr>
          <w:rFonts w:ascii="Liberation Serif" w:hAnsi="Liberation Serif" w:cs="Liberation Serif"/>
        </w:rPr>
        <w:t>Учреждения</w:t>
      </w:r>
      <w:r w:rsidRPr="009155DA">
        <w:rPr>
          <w:rFonts w:ascii="Liberation Serif" w:hAnsi="Liberation Serif" w:cs="Liberation Serif"/>
        </w:rPr>
        <w:t xml:space="preserve"> (в случае, если он не является председателем приемной комиссии) или лицо, им уполномоченное. Состав апелляционной комиссии (не менее трех человек) формируется из числа тренерского состава и иных работников </w:t>
      </w:r>
      <w:r w:rsidR="009155DA">
        <w:rPr>
          <w:rFonts w:ascii="Liberation Serif" w:hAnsi="Liberation Serif" w:cs="Liberation Serif"/>
        </w:rPr>
        <w:t>Учреждения</w:t>
      </w:r>
      <w:r w:rsidRPr="009155DA">
        <w:rPr>
          <w:rFonts w:ascii="Liberation Serif" w:hAnsi="Liberation Serif" w:cs="Liberation Serif"/>
        </w:rPr>
        <w:t>, участвующих в реализации программ спортивной подготовки.</w:t>
      </w:r>
    </w:p>
    <w:p w:rsidR="00014D9A" w:rsidRPr="009155DA" w:rsidRDefault="005301D8" w:rsidP="007719CF">
      <w:pPr>
        <w:pStyle w:val="11"/>
        <w:numPr>
          <w:ilvl w:val="1"/>
          <w:numId w:val="1"/>
        </w:numPr>
        <w:jc w:val="both"/>
        <w:rPr>
          <w:rFonts w:ascii="Liberation Serif" w:hAnsi="Liberation Serif" w:cs="Liberation Serif"/>
        </w:rPr>
      </w:pPr>
      <w:proofErr w:type="gramStart"/>
      <w:r w:rsidRPr="009155DA">
        <w:rPr>
          <w:rFonts w:ascii="Liberation Serif" w:hAnsi="Liberation Serif" w:cs="Liberation Serif"/>
        </w:rPr>
        <w:t>Прием поступающих осуществляется на основании результатов индивидуального отбора, который заключается в выявлении у спортсменов физических, психологических способностей и двигательных умений, необходимых для освоения программы спортивной подготовки, учитывая результаты освоения дополнительных общеобразовательных программ, учитывая результаты участия в соревновательной деятельности, учитывая рекомендации тренерско-преподавательского состава, реализующего дополнительные общеобразовательные программы и мнение тренерского состава, реализующего программы спортивной подготовки.</w:t>
      </w:r>
      <w:proofErr w:type="gramEnd"/>
    </w:p>
    <w:p w:rsidR="00014D9A" w:rsidRPr="009155DA" w:rsidRDefault="009155DA" w:rsidP="007719CF">
      <w:pPr>
        <w:pStyle w:val="11"/>
        <w:numPr>
          <w:ilvl w:val="1"/>
          <w:numId w:val="1"/>
        </w:numPr>
        <w:spacing w:line="264" w:lineRule="auto"/>
        <w:jc w:val="both"/>
        <w:rPr>
          <w:rFonts w:ascii="Liberation Serif" w:hAnsi="Liberation Serif" w:cs="Liberation Serif"/>
        </w:rPr>
      </w:pPr>
      <w:r>
        <w:rPr>
          <w:rFonts w:ascii="Liberation Serif" w:hAnsi="Liberation Serif" w:cs="Liberation Serif"/>
        </w:rPr>
        <w:t xml:space="preserve">Учреждение </w:t>
      </w:r>
      <w:r w:rsidR="005301D8" w:rsidRPr="009155DA">
        <w:rPr>
          <w:rFonts w:ascii="Liberation Serif" w:hAnsi="Liberation Serif" w:cs="Liberation Serif"/>
        </w:rPr>
        <w:t xml:space="preserve"> также вправе проводить предварительные просмотры, консультации.</w:t>
      </w:r>
    </w:p>
    <w:p w:rsidR="00014D9A" w:rsidRPr="009155DA" w:rsidRDefault="009155DA" w:rsidP="007719CF">
      <w:pPr>
        <w:pStyle w:val="11"/>
        <w:numPr>
          <w:ilvl w:val="1"/>
          <w:numId w:val="1"/>
        </w:numPr>
        <w:spacing w:line="264" w:lineRule="auto"/>
        <w:jc w:val="both"/>
        <w:rPr>
          <w:rFonts w:ascii="Liberation Serif" w:hAnsi="Liberation Serif" w:cs="Liberation Serif"/>
        </w:rPr>
      </w:pPr>
      <w:r>
        <w:rPr>
          <w:rFonts w:ascii="Liberation Serif" w:hAnsi="Liberation Serif" w:cs="Liberation Serif"/>
        </w:rPr>
        <w:t>Учреждение</w:t>
      </w:r>
      <w:r w:rsidR="005301D8" w:rsidRPr="009155DA">
        <w:rPr>
          <w:rFonts w:ascii="Liberation Serif" w:hAnsi="Liberation Serif" w:cs="Liberation Serif"/>
        </w:rPr>
        <w:t xml:space="preserve"> самостоятельно устанавливает сроки проведения индивидуального отбора </w:t>
      </w:r>
      <w:proofErr w:type="gramStart"/>
      <w:r w:rsidR="005301D8" w:rsidRPr="009155DA">
        <w:rPr>
          <w:rFonts w:ascii="Liberation Serif" w:hAnsi="Liberation Serif" w:cs="Liberation Serif"/>
        </w:rPr>
        <w:t>поступающих</w:t>
      </w:r>
      <w:proofErr w:type="gramEnd"/>
      <w:r w:rsidR="005301D8" w:rsidRPr="009155DA">
        <w:rPr>
          <w:rFonts w:ascii="Liberation Serif" w:hAnsi="Liberation Serif" w:cs="Liberation Serif"/>
        </w:rPr>
        <w:t xml:space="preserve"> в соответствующем году, утверждаемые распорядительным актом </w:t>
      </w:r>
      <w:r>
        <w:rPr>
          <w:rFonts w:ascii="Liberation Serif" w:hAnsi="Liberation Serif" w:cs="Liberation Serif"/>
        </w:rPr>
        <w:lastRenderedPageBreak/>
        <w:t>Учреждения</w:t>
      </w:r>
      <w:r w:rsidR="005301D8" w:rsidRPr="009155DA">
        <w:rPr>
          <w:rFonts w:ascii="Liberation Serif" w:hAnsi="Liberation Serif" w:cs="Liberation Serif"/>
        </w:rPr>
        <w:t>.</w:t>
      </w:r>
    </w:p>
    <w:p w:rsidR="00014D9A" w:rsidRPr="009155DA" w:rsidRDefault="005301D8" w:rsidP="007719CF">
      <w:pPr>
        <w:pStyle w:val="11"/>
        <w:numPr>
          <w:ilvl w:val="1"/>
          <w:numId w:val="1"/>
        </w:numPr>
        <w:spacing w:line="264" w:lineRule="auto"/>
        <w:jc w:val="both"/>
        <w:rPr>
          <w:rFonts w:ascii="Liberation Serif" w:hAnsi="Liberation Serif" w:cs="Liberation Serif"/>
        </w:rPr>
      </w:pPr>
      <w:proofErr w:type="gramStart"/>
      <w:r w:rsidRPr="009155DA">
        <w:rPr>
          <w:rFonts w:ascii="Liberation Serif" w:hAnsi="Liberation Serif" w:cs="Liberation Serif"/>
        </w:rPr>
        <w:t xml:space="preserve">Информирование поступающих или родителей (законных представителей) о результатах индивидуального отбора осуществляется путем размещения: </w:t>
      </w:r>
      <w:proofErr w:type="spellStart"/>
      <w:r w:rsidRPr="009155DA">
        <w:rPr>
          <w:rFonts w:ascii="Liberation Serif" w:hAnsi="Liberation Serif" w:cs="Liberation Serif"/>
        </w:rPr>
        <w:t>пофамильного</w:t>
      </w:r>
      <w:proofErr w:type="spellEnd"/>
      <w:r w:rsidRPr="009155DA">
        <w:rPr>
          <w:rFonts w:ascii="Liberation Serif" w:hAnsi="Liberation Serif" w:cs="Liberation Serif"/>
        </w:rPr>
        <w:t xml:space="preserve"> списка-рейтинга поступающих с указанием системы оценок, применяемой в </w:t>
      </w:r>
      <w:r w:rsidR="009155DA">
        <w:rPr>
          <w:rFonts w:ascii="Liberation Serif" w:hAnsi="Liberation Serif" w:cs="Liberation Serif"/>
        </w:rPr>
        <w:t>Учреждении</w:t>
      </w:r>
      <w:r w:rsidRPr="009155DA">
        <w:rPr>
          <w:rFonts w:ascii="Liberation Serif" w:hAnsi="Liberation Serif" w:cs="Liberation Serif"/>
        </w:rPr>
        <w:t xml:space="preserve">, и самих оценок (отметок, баллов, показателей в единицах измерения), полученных каждым поступающим по итогам индивидуального отбора, на информационных стендах, установленных в помещениях </w:t>
      </w:r>
      <w:r w:rsidR="009155DA">
        <w:rPr>
          <w:rFonts w:ascii="Liberation Serif" w:hAnsi="Liberation Serif" w:cs="Liberation Serif"/>
        </w:rPr>
        <w:t>Учреждения</w:t>
      </w:r>
      <w:r w:rsidRPr="009155DA">
        <w:rPr>
          <w:rFonts w:ascii="Liberation Serif" w:hAnsi="Liberation Serif" w:cs="Liberation Serif"/>
        </w:rPr>
        <w:t xml:space="preserve">, и в разделе «Запись в школу» официального сайта </w:t>
      </w:r>
      <w:r w:rsidR="009155DA">
        <w:rPr>
          <w:rFonts w:ascii="Liberation Serif" w:hAnsi="Liberation Serif" w:cs="Liberation Serif"/>
        </w:rPr>
        <w:t>Учреждения</w:t>
      </w:r>
      <w:r w:rsidRPr="009155DA">
        <w:rPr>
          <w:rFonts w:ascii="Liberation Serif" w:hAnsi="Liberation Serif" w:cs="Liberation Serif"/>
        </w:rPr>
        <w:t xml:space="preserve"> в информационно - телекоммуникационной сети Интернет.</w:t>
      </w:r>
      <w:proofErr w:type="gramEnd"/>
    </w:p>
    <w:p w:rsidR="00014D9A" w:rsidRPr="009155DA" w:rsidRDefault="005301D8" w:rsidP="007719CF">
      <w:pPr>
        <w:pStyle w:val="11"/>
        <w:numPr>
          <w:ilvl w:val="1"/>
          <w:numId w:val="1"/>
        </w:numPr>
        <w:spacing w:line="264" w:lineRule="auto"/>
        <w:jc w:val="both"/>
        <w:rPr>
          <w:rFonts w:ascii="Liberation Serif" w:hAnsi="Liberation Serif" w:cs="Liberation Serif"/>
        </w:rPr>
      </w:pPr>
      <w:r w:rsidRPr="009155DA">
        <w:rPr>
          <w:rFonts w:ascii="Liberation Serif" w:hAnsi="Liberation Serif" w:cs="Liberation Serif"/>
        </w:rPr>
        <w:t>По</w:t>
      </w:r>
      <w:r w:rsidR="00A554B2">
        <w:rPr>
          <w:rFonts w:ascii="Liberation Serif" w:hAnsi="Liberation Serif" w:cs="Liberation Serif"/>
        </w:rPr>
        <w:t xml:space="preserve"> </w:t>
      </w:r>
      <w:r w:rsidRPr="009155DA">
        <w:rPr>
          <w:rFonts w:ascii="Liberation Serif" w:hAnsi="Liberation Serif" w:cs="Liberation Serif"/>
        </w:rPr>
        <w:t>фамильный список-рейтинг поступающих ранжируется по убыванию суммы набранных баллов. В по</w:t>
      </w:r>
      <w:r w:rsidR="00A554B2">
        <w:rPr>
          <w:rFonts w:ascii="Liberation Serif" w:hAnsi="Liberation Serif" w:cs="Liberation Serif"/>
        </w:rPr>
        <w:t xml:space="preserve"> </w:t>
      </w:r>
      <w:r w:rsidRPr="009155DA">
        <w:rPr>
          <w:rFonts w:ascii="Liberation Serif" w:hAnsi="Liberation Serif" w:cs="Liberation Serif"/>
        </w:rPr>
        <w:t xml:space="preserve">фамильном списке-рейтинге </w:t>
      </w:r>
      <w:proofErr w:type="gramStart"/>
      <w:r w:rsidRPr="009155DA">
        <w:rPr>
          <w:rFonts w:ascii="Liberation Serif" w:hAnsi="Liberation Serif" w:cs="Liberation Serif"/>
        </w:rPr>
        <w:t>поступающих</w:t>
      </w:r>
      <w:proofErr w:type="gramEnd"/>
      <w:r w:rsidRPr="009155DA">
        <w:rPr>
          <w:rFonts w:ascii="Liberation Serif" w:hAnsi="Liberation Serif" w:cs="Liberation Serif"/>
        </w:rPr>
        <w:t xml:space="preserve"> указываются следующие сведения:</w:t>
      </w:r>
    </w:p>
    <w:p w:rsidR="00014D9A" w:rsidRPr="009155DA" w:rsidRDefault="005301D8" w:rsidP="007719CF">
      <w:pPr>
        <w:pStyle w:val="11"/>
        <w:numPr>
          <w:ilvl w:val="0"/>
          <w:numId w:val="3"/>
        </w:numPr>
        <w:tabs>
          <w:tab w:val="left" w:pos="288"/>
        </w:tabs>
        <w:spacing w:line="288" w:lineRule="auto"/>
        <w:jc w:val="both"/>
        <w:rPr>
          <w:rFonts w:ascii="Liberation Serif" w:hAnsi="Liberation Serif" w:cs="Liberation Serif"/>
        </w:rPr>
      </w:pPr>
      <w:r w:rsidRPr="009155DA">
        <w:rPr>
          <w:rFonts w:ascii="Liberation Serif" w:hAnsi="Liberation Serif" w:cs="Liberation Serif"/>
        </w:rPr>
        <w:t xml:space="preserve">фамилия, имя, отчество </w:t>
      </w:r>
      <w:proofErr w:type="gramStart"/>
      <w:r w:rsidRPr="009155DA">
        <w:rPr>
          <w:rFonts w:ascii="Liberation Serif" w:hAnsi="Liberation Serif" w:cs="Liberation Serif"/>
        </w:rPr>
        <w:t>поступающего</w:t>
      </w:r>
      <w:proofErr w:type="gramEnd"/>
      <w:r w:rsidRPr="009155DA">
        <w:rPr>
          <w:rFonts w:ascii="Liberation Serif" w:hAnsi="Liberation Serif" w:cs="Liberation Serif"/>
        </w:rPr>
        <w:t>;</w:t>
      </w:r>
    </w:p>
    <w:p w:rsidR="00014D9A" w:rsidRPr="009155DA" w:rsidRDefault="005301D8" w:rsidP="007719CF">
      <w:pPr>
        <w:pStyle w:val="11"/>
        <w:numPr>
          <w:ilvl w:val="0"/>
          <w:numId w:val="3"/>
        </w:numPr>
        <w:tabs>
          <w:tab w:val="left" w:pos="288"/>
        </w:tabs>
        <w:spacing w:line="288" w:lineRule="auto"/>
        <w:jc w:val="both"/>
        <w:rPr>
          <w:rFonts w:ascii="Liberation Serif" w:hAnsi="Liberation Serif" w:cs="Liberation Serif"/>
        </w:rPr>
      </w:pPr>
      <w:r w:rsidRPr="009155DA">
        <w:rPr>
          <w:rFonts w:ascii="Liberation Serif" w:hAnsi="Liberation Serif" w:cs="Liberation Serif"/>
        </w:rPr>
        <w:t>регистрационный номер заявления;</w:t>
      </w:r>
    </w:p>
    <w:p w:rsidR="00014D9A" w:rsidRPr="009155DA" w:rsidRDefault="005301D8" w:rsidP="007719CF">
      <w:pPr>
        <w:pStyle w:val="11"/>
        <w:numPr>
          <w:ilvl w:val="0"/>
          <w:numId w:val="3"/>
        </w:numPr>
        <w:tabs>
          <w:tab w:val="left" w:pos="288"/>
        </w:tabs>
        <w:spacing w:line="288" w:lineRule="auto"/>
        <w:jc w:val="both"/>
        <w:rPr>
          <w:rFonts w:ascii="Liberation Serif" w:hAnsi="Liberation Serif" w:cs="Liberation Serif"/>
        </w:rPr>
      </w:pPr>
      <w:r w:rsidRPr="009155DA">
        <w:rPr>
          <w:rFonts w:ascii="Liberation Serif" w:hAnsi="Liberation Serif" w:cs="Liberation Serif"/>
        </w:rPr>
        <w:t>баллы;</w:t>
      </w:r>
    </w:p>
    <w:p w:rsidR="00014D9A" w:rsidRPr="009155DA" w:rsidRDefault="005301D8" w:rsidP="007719CF">
      <w:pPr>
        <w:pStyle w:val="11"/>
        <w:numPr>
          <w:ilvl w:val="0"/>
          <w:numId w:val="3"/>
        </w:numPr>
        <w:tabs>
          <w:tab w:val="left" w:pos="288"/>
        </w:tabs>
        <w:spacing w:line="288" w:lineRule="auto"/>
        <w:jc w:val="both"/>
        <w:rPr>
          <w:rFonts w:ascii="Liberation Serif" w:hAnsi="Liberation Serif" w:cs="Liberation Serif"/>
        </w:rPr>
      </w:pPr>
      <w:r w:rsidRPr="009155DA">
        <w:rPr>
          <w:rFonts w:ascii="Liberation Serif" w:hAnsi="Liberation Serif" w:cs="Liberation Serif"/>
        </w:rPr>
        <w:t>решение/рекомендации приемной комиссии.</w:t>
      </w:r>
    </w:p>
    <w:p w:rsidR="00014D9A" w:rsidRPr="009155DA" w:rsidRDefault="005301D8" w:rsidP="007719CF">
      <w:pPr>
        <w:pStyle w:val="11"/>
        <w:numPr>
          <w:ilvl w:val="1"/>
          <w:numId w:val="1"/>
        </w:numPr>
        <w:spacing w:line="264" w:lineRule="auto"/>
        <w:jc w:val="both"/>
        <w:rPr>
          <w:rFonts w:ascii="Liberation Serif" w:hAnsi="Liberation Serif" w:cs="Liberation Serif"/>
        </w:rPr>
      </w:pPr>
      <w:r w:rsidRPr="009155DA">
        <w:rPr>
          <w:rFonts w:ascii="Liberation Serif" w:hAnsi="Liberation Serif" w:cs="Liberation Serif"/>
        </w:rPr>
        <w:t>Во время проведения индивидуального отбора поступающих присутствие посторонних лиц не допускается.</w:t>
      </w:r>
    </w:p>
    <w:p w:rsidR="00014D9A" w:rsidRPr="009155DA" w:rsidRDefault="005301D8" w:rsidP="007719CF">
      <w:pPr>
        <w:pStyle w:val="11"/>
        <w:numPr>
          <w:ilvl w:val="1"/>
          <w:numId w:val="1"/>
        </w:numPr>
        <w:spacing w:line="264" w:lineRule="auto"/>
        <w:jc w:val="both"/>
        <w:rPr>
          <w:rFonts w:ascii="Liberation Serif" w:hAnsi="Liberation Serif" w:cs="Liberation Serif"/>
        </w:rPr>
      </w:pPr>
      <w:r w:rsidRPr="009155DA">
        <w:rPr>
          <w:rFonts w:ascii="Liberation Serif" w:hAnsi="Liberation Serif" w:cs="Liberation Serif"/>
        </w:rPr>
        <w:t xml:space="preserve">При приеме поступающих, требования к уровню их образования не предъявляются. </w:t>
      </w:r>
      <w:r w:rsidR="009155DA">
        <w:rPr>
          <w:rFonts w:ascii="Liberation Serif" w:hAnsi="Liberation Serif" w:cs="Liberation Serif"/>
        </w:rPr>
        <w:t>Учреждение</w:t>
      </w:r>
      <w:r w:rsidRPr="009155DA">
        <w:rPr>
          <w:rFonts w:ascii="Liberation Serif" w:hAnsi="Liberation Serif" w:cs="Liberation Serif"/>
        </w:rPr>
        <w:t xml:space="preserve"> самостоятельно устанавливает сроки приема документов, указанных в (Приложении №2) настоящего положения, но не позднее, чем за месяц до проведения индивидуального отбора поступающих для освоения программ спортивной подготовки.</w:t>
      </w:r>
    </w:p>
    <w:p w:rsidR="00014D9A" w:rsidRPr="009155DA" w:rsidRDefault="005301D8" w:rsidP="007719CF">
      <w:pPr>
        <w:pStyle w:val="11"/>
        <w:numPr>
          <w:ilvl w:val="1"/>
          <w:numId w:val="1"/>
        </w:numPr>
        <w:spacing w:line="264" w:lineRule="auto"/>
        <w:jc w:val="both"/>
        <w:rPr>
          <w:rFonts w:ascii="Liberation Serif" w:hAnsi="Liberation Serif" w:cs="Liberation Serif"/>
        </w:rPr>
      </w:pPr>
      <w:r w:rsidRPr="009155DA">
        <w:rPr>
          <w:rFonts w:ascii="Liberation Serif" w:hAnsi="Liberation Serif" w:cs="Liberation Serif"/>
        </w:rPr>
        <w:t xml:space="preserve">Прием в </w:t>
      </w:r>
      <w:r w:rsidR="009155DA">
        <w:rPr>
          <w:rFonts w:ascii="Liberation Serif" w:hAnsi="Liberation Serif" w:cs="Liberation Serif"/>
        </w:rPr>
        <w:t>Учреждение</w:t>
      </w:r>
      <w:r w:rsidRPr="009155DA">
        <w:rPr>
          <w:rFonts w:ascii="Liberation Serif" w:hAnsi="Liberation Serif" w:cs="Liberation Serif"/>
        </w:rPr>
        <w:t xml:space="preserve"> осуществляется по письменному заявлению поступающих, а в случае если они несовершеннолетние, то по письменному заявлению их родителей (законных представителей) по форме, установленной </w:t>
      </w:r>
      <w:r w:rsidR="00637F37">
        <w:rPr>
          <w:rFonts w:ascii="Liberation Serif" w:hAnsi="Liberation Serif" w:cs="Liberation Serif"/>
        </w:rPr>
        <w:t>Учреждении</w:t>
      </w:r>
      <w:r w:rsidRPr="009155DA">
        <w:rPr>
          <w:rFonts w:ascii="Liberation Serif" w:hAnsi="Liberation Serif" w:cs="Liberation Serif"/>
        </w:rPr>
        <w:t xml:space="preserve"> (Приложение №1) с обязательным указанием следующих сведений:</w:t>
      </w:r>
    </w:p>
    <w:p w:rsidR="00014D9A" w:rsidRPr="00637F37" w:rsidRDefault="00637F37" w:rsidP="007719CF">
      <w:pPr>
        <w:pStyle w:val="11"/>
        <w:tabs>
          <w:tab w:val="left" w:pos="8526"/>
        </w:tabs>
        <w:spacing w:line="264" w:lineRule="auto"/>
        <w:jc w:val="both"/>
        <w:rPr>
          <w:rFonts w:ascii="Liberation Serif" w:hAnsi="Liberation Serif" w:cs="Liberation Serif"/>
        </w:rPr>
      </w:pPr>
      <w:r>
        <w:rPr>
          <w:rFonts w:ascii="Liberation Serif" w:hAnsi="Liberation Serif" w:cs="Liberation Serif"/>
        </w:rPr>
        <w:t xml:space="preserve">- наименование программы спортивной подготовки, на которую </w:t>
      </w:r>
      <w:r w:rsidR="005301D8" w:rsidRPr="00637F37">
        <w:rPr>
          <w:rFonts w:ascii="Liberation Serif" w:hAnsi="Liberation Serif" w:cs="Liberation Serif"/>
        </w:rPr>
        <w:t>планируется</w:t>
      </w:r>
      <w:r>
        <w:rPr>
          <w:rFonts w:ascii="Liberation Serif" w:hAnsi="Liberation Serif" w:cs="Liberation Serif"/>
        </w:rPr>
        <w:t xml:space="preserve">  </w:t>
      </w:r>
      <w:r w:rsidR="005301D8" w:rsidRPr="00637F37">
        <w:rPr>
          <w:rFonts w:ascii="Liberation Serif" w:hAnsi="Liberation Serif" w:cs="Liberation Serif"/>
        </w:rPr>
        <w:t>поступление;</w:t>
      </w:r>
    </w:p>
    <w:p w:rsidR="00637F37" w:rsidRDefault="007719CF" w:rsidP="007719CF">
      <w:pPr>
        <w:pStyle w:val="11"/>
        <w:spacing w:line="276"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 xml:space="preserve">фамилия, имя, отчество (при наличии) </w:t>
      </w:r>
      <w:proofErr w:type="gramStart"/>
      <w:r w:rsidR="005301D8" w:rsidRPr="009155DA">
        <w:rPr>
          <w:rFonts w:ascii="Liberation Serif" w:hAnsi="Liberation Serif" w:cs="Liberation Serif"/>
        </w:rPr>
        <w:t>поступающего</w:t>
      </w:r>
      <w:proofErr w:type="gramEnd"/>
      <w:r w:rsidR="005301D8" w:rsidRPr="009155DA">
        <w:rPr>
          <w:rFonts w:ascii="Liberation Serif" w:hAnsi="Liberation Serif" w:cs="Liberation Serif"/>
        </w:rPr>
        <w:t>;</w:t>
      </w:r>
    </w:p>
    <w:p w:rsidR="00014D9A" w:rsidRPr="009155DA" w:rsidRDefault="007719CF" w:rsidP="007719CF">
      <w:pPr>
        <w:pStyle w:val="11"/>
        <w:spacing w:line="276"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дата и место рождения поступающего;</w:t>
      </w:r>
    </w:p>
    <w:p w:rsidR="00014D9A" w:rsidRPr="009155DA" w:rsidRDefault="007719CF" w:rsidP="007719CF">
      <w:pPr>
        <w:pStyle w:val="11"/>
        <w:spacing w:line="288"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 xml:space="preserve">фамилия, имя, отчество (при наличии) законных представителей </w:t>
      </w:r>
      <w:proofErr w:type="gramStart"/>
      <w:r w:rsidR="005301D8" w:rsidRPr="009155DA">
        <w:rPr>
          <w:rFonts w:ascii="Liberation Serif" w:hAnsi="Liberation Serif" w:cs="Liberation Serif"/>
        </w:rPr>
        <w:t>поступающего</w:t>
      </w:r>
      <w:proofErr w:type="gramEnd"/>
      <w:r w:rsidR="005301D8" w:rsidRPr="009155DA">
        <w:rPr>
          <w:rFonts w:ascii="Liberation Serif" w:hAnsi="Liberation Serif" w:cs="Liberation Serif"/>
        </w:rPr>
        <w:t>;</w:t>
      </w:r>
    </w:p>
    <w:p w:rsidR="00014D9A" w:rsidRPr="009155DA" w:rsidRDefault="007719CF" w:rsidP="007719CF">
      <w:pPr>
        <w:pStyle w:val="11"/>
        <w:spacing w:line="288"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номера телефонов законных представителей несовершеннолетнего;</w:t>
      </w:r>
    </w:p>
    <w:p w:rsidR="00014D9A" w:rsidRPr="009155DA" w:rsidRDefault="007719CF" w:rsidP="007719CF">
      <w:pPr>
        <w:pStyle w:val="11"/>
        <w:spacing w:line="288"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адрес места жительства поступающего.</w:t>
      </w:r>
    </w:p>
    <w:p w:rsidR="00014D9A" w:rsidRPr="009155DA" w:rsidRDefault="005301D8" w:rsidP="007719CF">
      <w:pPr>
        <w:pStyle w:val="11"/>
        <w:numPr>
          <w:ilvl w:val="1"/>
          <w:numId w:val="1"/>
        </w:numPr>
        <w:spacing w:line="264" w:lineRule="auto"/>
        <w:jc w:val="both"/>
        <w:rPr>
          <w:rFonts w:ascii="Liberation Serif" w:hAnsi="Liberation Serif" w:cs="Liberation Serif"/>
        </w:rPr>
      </w:pPr>
      <w:r w:rsidRPr="009155DA">
        <w:rPr>
          <w:rFonts w:ascii="Liberation Serif" w:hAnsi="Liberation Serif" w:cs="Liberation Serif"/>
        </w:rPr>
        <w:t xml:space="preserve">В заявлении фиксируется факт ознакомления поступающего его или родителей (законных представителей) поступающего с Уставом </w:t>
      </w:r>
      <w:r w:rsidR="00637F37">
        <w:rPr>
          <w:rFonts w:ascii="Liberation Serif" w:hAnsi="Liberation Serif" w:cs="Liberation Serif"/>
        </w:rPr>
        <w:t>Учреждения</w:t>
      </w:r>
      <w:r w:rsidRPr="009155DA">
        <w:rPr>
          <w:rFonts w:ascii="Liberation Serif" w:hAnsi="Liberation Serif" w:cs="Liberation Serif"/>
        </w:rPr>
        <w:t>, локальными нормативными актами, а также согласие на участие в процедуре индивидуального отбора поступающего.</w:t>
      </w:r>
    </w:p>
    <w:p w:rsidR="00014D9A" w:rsidRPr="009155DA" w:rsidRDefault="005301D8" w:rsidP="007719CF">
      <w:pPr>
        <w:pStyle w:val="11"/>
        <w:numPr>
          <w:ilvl w:val="1"/>
          <w:numId w:val="1"/>
        </w:numPr>
        <w:spacing w:line="264" w:lineRule="auto"/>
        <w:jc w:val="both"/>
        <w:rPr>
          <w:rFonts w:ascii="Liberation Serif" w:hAnsi="Liberation Serif" w:cs="Liberation Serif"/>
        </w:rPr>
      </w:pPr>
      <w:r w:rsidRPr="009155DA">
        <w:rPr>
          <w:rFonts w:ascii="Liberation Serif" w:hAnsi="Liberation Serif" w:cs="Liberation Serif"/>
        </w:rPr>
        <w:t xml:space="preserve">При подаче заявления представляются документы и материалы, исчерпывающий перечень которых приведен в приложении № 2 к Правилам, а также две идентичные фотографии поступающего, соответствующие его возрасту на момент подачи заявления, в черно-белом или цветном исполнении размером 35 х 45 мм с четким изображением лица строго </w:t>
      </w:r>
      <w:proofErr w:type="gramStart"/>
      <w:r w:rsidRPr="009155DA">
        <w:rPr>
          <w:rFonts w:ascii="Liberation Serif" w:hAnsi="Liberation Serif" w:cs="Liberation Serif"/>
        </w:rPr>
        <w:t>в</w:t>
      </w:r>
      <w:proofErr w:type="gramEnd"/>
      <w:r w:rsidRPr="009155DA">
        <w:rPr>
          <w:rFonts w:ascii="Liberation Serif" w:hAnsi="Liberation Serif" w:cs="Liberation Serif"/>
        </w:rPr>
        <w:t xml:space="preserve"> анфас без головного убора.</w:t>
      </w:r>
    </w:p>
    <w:p w:rsidR="00014D9A" w:rsidRPr="009155DA" w:rsidRDefault="005301D8" w:rsidP="007719CF">
      <w:pPr>
        <w:pStyle w:val="11"/>
        <w:numPr>
          <w:ilvl w:val="1"/>
          <w:numId w:val="1"/>
        </w:numPr>
        <w:spacing w:line="264" w:lineRule="auto"/>
        <w:jc w:val="both"/>
        <w:rPr>
          <w:rFonts w:ascii="Liberation Serif" w:hAnsi="Liberation Serif" w:cs="Liberation Serif"/>
        </w:rPr>
      </w:pPr>
      <w:r w:rsidRPr="009155DA">
        <w:rPr>
          <w:rFonts w:ascii="Liberation Serif" w:hAnsi="Liberation Serif" w:cs="Liberation Serif"/>
        </w:rPr>
        <w:t>В случае, когда поступающий ранее проходил обучение в иных спортивных учреждениях, помимо заявления и документов, перечисленных в п. 2.12 предоставляется открепительное письмо из учреждения, где поступающий проходил обучение или спортивную подготовку, приказ о наличии спортивного разряда.</w:t>
      </w:r>
    </w:p>
    <w:p w:rsidR="00014D9A" w:rsidRPr="009155DA" w:rsidRDefault="005301D8" w:rsidP="007719CF">
      <w:pPr>
        <w:pStyle w:val="11"/>
        <w:numPr>
          <w:ilvl w:val="1"/>
          <w:numId w:val="1"/>
        </w:numPr>
        <w:jc w:val="both"/>
        <w:rPr>
          <w:rFonts w:ascii="Liberation Serif" w:hAnsi="Liberation Serif" w:cs="Liberation Serif"/>
        </w:rPr>
      </w:pPr>
      <w:r w:rsidRPr="009155DA">
        <w:rPr>
          <w:rFonts w:ascii="Liberation Serif" w:hAnsi="Liberation Serif" w:cs="Liberation Serif"/>
        </w:rPr>
        <w:t xml:space="preserve">При приеме поступающего директор </w:t>
      </w:r>
      <w:r w:rsidR="00637F37">
        <w:rPr>
          <w:rFonts w:ascii="Liberation Serif" w:hAnsi="Liberation Serif" w:cs="Liberation Serif"/>
        </w:rPr>
        <w:t>Учреждения</w:t>
      </w:r>
      <w:r w:rsidRPr="009155DA">
        <w:rPr>
          <w:rFonts w:ascii="Liberation Serif" w:hAnsi="Liberation Serif" w:cs="Liberation Serif"/>
        </w:rPr>
        <w:t xml:space="preserve"> обеспечивает соблюдение прав поступающих, их законных представителей, установленных законодательством Российской Федерации, гласность и открытость работы приемной и апелляционной комиссий, объективность оценки способностей и склонностей поступающих.</w:t>
      </w:r>
    </w:p>
    <w:p w:rsidR="00014D9A" w:rsidRPr="00637F37" w:rsidRDefault="005301D8" w:rsidP="007719CF">
      <w:pPr>
        <w:pStyle w:val="11"/>
        <w:numPr>
          <w:ilvl w:val="1"/>
          <w:numId w:val="1"/>
        </w:numPr>
        <w:jc w:val="both"/>
        <w:rPr>
          <w:rFonts w:ascii="Liberation Serif" w:hAnsi="Liberation Serif" w:cs="Liberation Serif"/>
        </w:rPr>
      </w:pPr>
      <w:r w:rsidRPr="00637F37">
        <w:rPr>
          <w:rFonts w:ascii="Liberation Serif" w:hAnsi="Liberation Serif" w:cs="Liberation Serif"/>
        </w:rPr>
        <w:t xml:space="preserve">На своем информационном стенде и официальном сайте в </w:t>
      </w:r>
      <w:proofErr w:type="spellStart"/>
      <w:r w:rsidRPr="00637F37">
        <w:rPr>
          <w:rFonts w:ascii="Liberation Serif" w:hAnsi="Liberation Serif" w:cs="Liberation Serif"/>
        </w:rPr>
        <w:t>информационно</w:t>
      </w:r>
      <w:r w:rsidRPr="00637F37">
        <w:rPr>
          <w:rFonts w:ascii="Liberation Serif" w:hAnsi="Liberation Serif" w:cs="Liberation Serif"/>
        </w:rPr>
        <w:softHyphen/>
      </w:r>
      <w:r w:rsidRPr="00637F37">
        <w:rPr>
          <w:rFonts w:ascii="Liberation Serif" w:hAnsi="Liberation Serif" w:cs="Liberation Serif"/>
        </w:rPr>
        <w:lastRenderedPageBreak/>
        <w:t>телекоммуникационной</w:t>
      </w:r>
      <w:proofErr w:type="spellEnd"/>
      <w:r w:rsidRPr="00637F37">
        <w:rPr>
          <w:rFonts w:ascii="Liberation Serif" w:hAnsi="Liberation Serif" w:cs="Liberation Serif"/>
        </w:rPr>
        <w:t xml:space="preserve"> сети «Интернет» </w:t>
      </w:r>
      <w:r w:rsidR="00637F37">
        <w:rPr>
          <w:rFonts w:ascii="Liberation Serif" w:hAnsi="Liberation Serif" w:cs="Liberation Serif"/>
        </w:rPr>
        <w:t xml:space="preserve">Учреждение </w:t>
      </w:r>
      <w:r w:rsidRPr="00637F37">
        <w:rPr>
          <w:rFonts w:ascii="Liberation Serif" w:hAnsi="Liberation Serif" w:cs="Liberation Serif"/>
        </w:rPr>
        <w:t xml:space="preserve"> размещает следующую информацию и документы с целью ознакомления с ними поступающих и их законных представителей:</w:t>
      </w:r>
    </w:p>
    <w:p w:rsidR="00014D9A" w:rsidRPr="009155DA" w:rsidRDefault="007719CF" w:rsidP="007719CF">
      <w:pPr>
        <w:pStyle w:val="11"/>
        <w:spacing w:line="290"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 xml:space="preserve">устав </w:t>
      </w:r>
      <w:r w:rsidR="00637F37">
        <w:rPr>
          <w:rFonts w:ascii="Liberation Serif" w:hAnsi="Liberation Serif" w:cs="Liberation Serif"/>
        </w:rPr>
        <w:t>Учреждения</w:t>
      </w:r>
      <w:r w:rsidR="005301D8" w:rsidRPr="009155DA">
        <w:rPr>
          <w:rFonts w:ascii="Liberation Serif" w:hAnsi="Liberation Serif" w:cs="Liberation Serif"/>
        </w:rPr>
        <w:t>;</w:t>
      </w:r>
    </w:p>
    <w:p w:rsidR="00014D9A" w:rsidRPr="009155DA" w:rsidRDefault="007719CF" w:rsidP="007719CF">
      <w:pPr>
        <w:pStyle w:val="11"/>
        <w:spacing w:line="276"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локальные нормативные акты, регламентирующие организацию тренировочного процесса по программам спортивной подготовки.</w:t>
      </w:r>
    </w:p>
    <w:p w:rsidR="00014D9A" w:rsidRPr="009155DA" w:rsidRDefault="005301D8" w:rsidP="007719CF">
      <w:pPr>
        <w:pStyle w:val="11"/>
        <w:numPr>
          <w:ilvl w:val="1"/>
          <w:numId w:val="1"/>
        </w:numPr>
        <w:jc w:val="both"/>
        <w:rPr>
          <w:rFonts w:ascii="Liberation Serif" w:hAnsi="Liberation Serif" w:cs="Liberation Serif"/>
        </w:rPr>
      </w:pPr>
      <w:r w:rsidRPr="009155DA">
        <w:rPr>
          <w:rFonts w:ascii="Liberation Serif" w:hAnsi="Liberation Serif" w:cs="Liberation Serif"/>
        </w:rPr>
        <w:t xml:space="preserve">Не </w:t>
      </w:r>
      <w:proofErr w:type="gramStart"/>
      <w:r w:rsidRPr="009155DA">
        <w:rPr>
          <w:rFonts w:ascii="Liberation Serif" w:hAnsi="Liberation Serif" w:cs="Liberation Serif"/>
        </w:rPr>
        <w:t>позднее</w:t>
      </w:r>
      <w:proofErr w:type="gramEnd"/>
      <w:r w:rsidRPr="009155DA">
        <w:rPr>
          <w:rFonts w:ascii="Liberation Serif" w:hAnsi="Liberation Serif" w:cs="Liberation Serif"/>
        </w:rPr>
        <w:t xml:space="preserve"> чем за месяц до начала приема документов на указанных выше носителях размещается следующая информация:</w:t>
      </w:r>
    </w:p>
    <w:p w:rsidR="00014D9A" w:rsidRPr="009155DA" w:rsidRDefault="007719CF" w:rsidP="007719CF">
      <w:pPr>
        <w:pStyle w:val="11"/>
        <w:spacing w:line="290"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 xml:space="preserve">сведения о графиках работы приемной и апелляционной комиссий </w:t>
      </w:r>
      <w:r w:rsidR="00637F37">
        <w:rPr>
          <w:rFonts w:ascii="Liberation Serif" w:hAnsi="Liberation Serif" w:cs="Liberation Serif"/>
        </w:rPr>
        <w:t>Учреждения</w:t>
      </w:r>
      <w:r w:rsidR="005301D8" w:rsidRPr="009155DA">
        <w:rPr>
          <w:rFonts w:ascii="Liberation Serif" w:hAnsi="Liberation Serif" w:cs="Liberation Serif"/>
        </w:rPr>
        <w:t>;</w:t>
      </w:r>
    </w:p>
    <w:p w:rsidR="00014D9A" w:rsidRPr="00637F37" w:rsidRDefault="007719CF" w:rsidP="007719CF">
      <w:pPr>
        <w:pStyle w:val="11"/>
        <w:tabs>
          <w:tab w:val="left" w:pos="745"/>
        </w:tabs>
        <w:spacing w:line="290" w:lineRule="auto"/>
        <w:jc w:val="both"/>
        <w:rPr>
          <w:rFonts w:ascii="Liberation Serif" w:hAnsi="Liberation Serif" w:cs="Liberation Serif"/>
        </w:rPr>
      </w:pPr>
      <w:r>
        <w:rPr>
          <w:rFonts w:ascii="Liberation Serif" w:hAnsi="Liberation Serif" w:cs="Liberation Serif"/>
        </w:rPr>
        <w:t xml:space="preserve">- </w:t>
      </w:r>
      <w:r w:rsidR="005301D8" w:rsidRPr="00637F37">
        <w:rPr>
          <w:rFonts w:ascii="Liberation Serif" w:hAnsi="Liberation Serif" w:cs="Liberation Serif"/>
        </w:rPr>
        <w:t>сведения о количестве бюджетных мест по реализуемым программам спортивной</w:t>
      </w:r>
      <w:r w:rsidR="00637F37">
        <w:rPr>
          <w:rFonts w:ascii="Liberation Serif" w:hAnsi="Liberation Serif" w:cs="Liberation Serif"/>
        </w:rPr>
        <w:t xml:space="preserve"> </w:t>
      </w:r>
      <w:r w:rsidR="005301D8" w:rsidRPr="00637F37">
        <w:rPr>
          <w:rFonts w:ascii="Liberation Serif" w:hAnsi="Liberation Serif" w:cs="Liberation Serif"/>
        </w:rPr>
        <w:t>подготовки в соответствующем году.</w:t>
      </w:r>
    </w:p>
    <w:p w:rsidR="00014D9A" w:rsidRPr="00637F37" w:rsidRDefault="007719CF" w:rsidP="007719CF">
      <w:pPr>
        <w:pStyle w:val="11"/>
        <w:tabs>
          <w:tab w:val="left" w:pos="745"/>
        </w:tabs>
        <w:spacing w:line="264" w:lineRule="auto"/>
        <w:jc w:val="both"/>
        <w:rPr>
          <w:rFonts w:ascii="Liberation Serif" w:hAnsi="Liberation Serif" w:cs="Liberation Serif"/>
        </w:rPr>
      </w:pPr>
      <w:r>
        <w:rPr>
          <w:rFonts w:ascii="Liberation Serif" w:hAnsi="Liberation Serif" w:cs="Liberation Serif"/>
        </w:rPr>
        <w:t xml:space="preserve">- </w:t>
      </w:r>
      <w:r w:rsidR="005301D8" w:rsidRPr="00637F37">
        <w:rPr>
          <w:rFonts w:ascii="Liberation Serif" w:hAnsi="Liberation Serif" w:cs="Liberation Serif"/>
        </w:rPr>
        <w:t xml:space="preserve">сведения о сроках приема документов для </w:t>
      </w:r>
      <w:proofErr w:type="gramStart"/>
      <w:r w:rsidR="005301D8" w:rsidRPr="00637F37">
        <w:rPr>
          <w:rFonts w:ascii="Liberation Serif" w:hAnsi="Liberation Serif" w:cs="Liberation Serif"/>
        </w:rPr>
        <w:t>обучения по программам</w:t>
      </w:r>
      <w:proofErr w:type="gramEnd"/>
      <w:r w:rsidR="005301D8" w:rsidRPr="00637F37">
        <w:rPr>
          <w:rFonts w:ascii="Liberation Serif" w:hAnsi="Liberation Serif" w:cs="Liberation Serif"/>
        </w:rPr>
        <w:t xml:space="preserve"> спортивной</w:t>
      </w:r>
      <w:r w:rsidR="00637F37">
        <w:rPr>
          <w:rFonts w:ascii="Liberation Serif" w:hAnsi="Liberation Serif" w:cs="Liberation Serif"/>
        </w:rPr>
        <w:t xml:space="preserve"> </w:t>
      </w:r>
      <w:r w:rsidR="005301D8" w:rsidRPr="00637F37">
        <w:rPr>
          <w:rFonts w:ascii="Liberation Serif" w:hAnsi="Liberation Serif" w:cs="Liberation Serif"/>
        </w:rPr>
        <w:t>подготовки в соответствующем году;</w:t>
      </w:r>
    </w:p>
    <w:p w:rsidR="00014D9A" w:rsidRPr="009155DA" w:rsidRDefault="007719CF" w:rsidP="007719CF">
      <w:pPr>
        <w:pStyle w:val="11"/>
        <w:spacing w:line="276"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 xml:space="preserve">сведения о порядке индивидуального отбора </w:t>
      </w:r>
      <w:proofErr w:type="gramStart"/>
      <w:r w:rsidR="005301D8" w:rsidRPr="009155DA">
        <w:rPr>
          <w:rFonts w:ascii="Liberation Serif" w:hAnsi="Liberation Serif" w:cs="Liberation Serif"/>
        </w:rPr>
        <w:t>поступающих</w:t>
      </w:r>
      <w:proofErr w:type="gramEnd"/>
      <w:r w:rsidR="005301D8" w:rsidRPr="009155DA">
        <w:rPr>
          <w:rFonts w:ascii="Liberation Serif" w:hAnsi="Liberation Serif" w:cs="Liberation Serif"/>
        </w:rPr>
        <w:t xml:space="preserve"> и его содержание по </w:t>
      </w:r>
      <w:r w:rsidR="00637F37">
        <w:rPr>
          <w:rFonts w:ascii="Liberation Serif" w:hAnsi="Liberation Serif" w:cs="Liberation Serif"/>
        </w:rPr>
        <w:t>к</w:t>
      </w:r>
      <w:r w:rsidR="005301D8" w:rsidRPr="009155DA">
        <w:rPr>
          <w:rFonts w:ascii="Liberation Serif" w:hAnsi="Liberation Serif" w:cs="Liberation Serif"/>
        </w:rPr>
        <w:t>аждой программе спортивной подготовки;</w:t>
      </w:r>
    </w:p>
    <w:p w:rsidR="00014D9A" w:rsidRPr="009155DA" w:rsidRDefault="007719CF" w:rsidP="007719CF">
      <w:pPr>
        <w:pStyle w:val="11"/>
        <w:spacing w:line="276"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сведения о требованиях (критериях), предъявляемых к физическим (двигательным) способностям и антропометрическим особенностям поступающих;</w:t>
      </w:r>
    </w:p>
    <w:p w:rsidR="00014D9A" w:rsidRPr="009155DA" w:rsidRDefault="007719CF" w:rsidP="007719CF">
      <w:pPr>
        <w:pStyle w:val="11"/>
        <w:spacing w:line="276" w:lineRule="auto"/>
        <w:jc w:val="both"/>
        <w:rPr>
          <w:rFonts w:ascii="Liberation Serif" w:hAnsi="Liberation Serif" w:cs="Liberation Serif"/>
        </w:rPr>
      </w:pPr>
      <w:proofErr w:type="gramStart"/>
      <w:r>
        <w:rPr>
          <w:rFonts w:ascii="Liberation Serif" w:hAnsi="Liberation Serif" w:cs="Liberation Serif"/>
        </w:rPr>
        <w:t xml:space="preserve">- </w:t>
      </w:r>
      <w:r w:rsidR="005301D8" w:rsidRPr="009155DA">
        <w:rPr>
          <w:rFonts w:ascii="Liberation Serif" w:hAnsi="Liberation Serif" w:cs="Liberation Serif"/>
        </w:rPr>
        <w:t>сведения о системе оценок (отметок, баллов, показателей в единицах измерения), применяемой при проведении индивидуального отбора поступающих;</w:t>
      </w:r>
      <w:proofErr w:type="gramEnd"/>
    </w:p>
    <w:p w:rsidR="00014D9A" w:rsidRPr="009155DA" w:rsidRDefault="007719CF" w:rsidP="007719CF">
      <w:pPr>
        <w:pStyle w:val="11"/>
        <w:spacing w:line="288"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 xml:space="preserve">сведения о сроках зачисления поступающих в </w:t>
      </w:r>
      <w:r w:rsidR="00637F37">
        <w:rPr>
          <w:rFonts w:ascii="Liberation Serif" w:hAnsi="Liberation Serif" w:cs="Liberation Serif"/>
        </w:rPr>
        <w:t>Учреждении</w:t>
      </w:r>
      <w:r w:rsidR="005301D8" w:rsidRPr="009155DA">
        <w:rPr>
          <w:rFonts w:ascii="Liberation Serif" w:hAnsi="Liberation Serif" w:cs="Liberation Serif"/>
        </w:rPr>
        <w:t>;</w:t>
      </w:r>
    </w:p>
    <w:p w:rsidR="00014D9A" w:rsidRPr="009155DA" w:rsidRDefault="007719CF" w:rsidP="007719CF">
      <w:pPr>
        <w:pStyle w:val="11"/>
        <w:spacing w:line="276"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правила подачи и рассмотрения апелляций по процедуре и (или) результатам индивидуального отбора поступающих.</w:t>
      </w:r>
    </w:p>
    <w:p w:rsidR="00014D9A" w:rsidRPr="009155DA" w:rsidRDefault="005301D8" w:rsidP="007719CF">
      <w:pPr>
        <w:pStyle w:val="11"/>
        <w:numPr>
          <w:ilvl w:val="1"/>
          <w:numId w:val="1"/>
        </w:numPr>
        <w:spacing w:line="264" w:lineRule="auto"/>
        <w:jc w:val="both"/>
        <w:rPr>
          <w:rFonts w:ascii="Liberation Serif" w:hAnsi="Liberation Serif" w:cs="Liberation Serif"/>
        </w:rPr>
      </w:pPr>
      <w:r w:rsidRPr="009155DA">
        <w:rPr>
          <w:rFonts w:ascii="Liberation Serif" w:hAnsi="Liberation Serif" w:cs="Liberation Serif"/>
        </w:rPr>
        <w:t xml:space="preserve">Количество поступающих в подразделение спортивной подготовки </w:t>
      </w:r>
      <w:r w:rsidR="00637F37">
        <w:rPr>
          <w:rFonts w:ascii="Liberation Serif" w:hAnsi="Liberation Serif" w:cs="Liberation Serif"/>
        </w:rPr>
        <w:t>Учреждение</w:t>
      </w:r>
      <w:r w:rsidRPr="009155DA">
        <w:rPr>
          <w:rFonts w:ascii="Liberation Serif" w:hAnsi="Liberation Serif" w:cs="Liberation Serif"/>
        </w:rPr>
        <w:t xml:space="preserve"> определяется Учредителем в соответствии с муниципальным заданием на оказание муниципальных услуг по каждому этапу спортивной подготовки.</w:t>
      </w:r>
    </w:p>
    <w:p w:rsidR="00014D9A" w:rsidRPr="009155DA" w:rsidRDefault="005301D8" w:rsidP="007719CF">
      <w:pPr>
        <w:pStyle w:val="11"/>
        <w:numPr>
          <w:ilvl w:val="1"/>
          <w:numId w:val="1"/>
        </w:numPr>
        <w:spacing w:line="264" w:lineRule="auto"/>
        <w:jc w:val="both"/>
        <w:rPr>
          <w:rFonts w:ascii="Liberation Serif" w:hAnsi="Liberation Serif" w:cs="Liberation Serif"/>
        </w:rPr>
      </w:pPr>
      <w:r w:rsidRPr="009155DA">
        <w:rPr>
          <w:rFonts w:ascii="Liberation Serif" w:hAnsi="Liberation Serif" w:cs="Liberation Serif"/>
        </w:rPr>
        <w:t xml:space="preserve">На каждого поступающего заводится личное дело, в котором хранятся все сданные документы. Личные дела поступающих хранятся в </w:t>
      </w:r>
      <w:r w:rsidR="00637F37">
        <w:rPr>
          <w:rFonts w:ascii="Liberation Serif" w:hAnsi="Liberation Serif" w:cs="Liberation Serif"/>
        </w:rPr>
        <w:t>Учреждении</w:t>
      </w:r>
      <w:r w:rsidRPr="009155DA">
        <w:rPr>
          <w:rFonts w:ascii="Liberation Serif" w:hAnsi="Liberation Serif" w:cs="Liberation Serif"/>
        </w:rPr>
        <w:t xml:space="preserve"> не менее трех месяцев с начала объявления о приеме.</w:t>
      </w:r>
    </w:p>
    <w:p w:rsidR="00014D9A" w:rsidRPr="009155DA" w:rsidRDefault="005301D8" w:rsidP="007719CF">
      <w:pPr>
        <w:pStyle w:val="11"/>
        <w:numPr>
          <w:ilvl w:val="1"/>
          <w:numId w:val="1"/>
        </w:numPr>
        <w:spacing w:line="264" w:lineRule="auto"/>
        <w:jc w:val="both"/>
        <w:rPr>
          <w:rFonts w:ascii="Liberation Serif" w:hAnsi="Liberation Serif" w:cs="Liberation Serif"/>
        </w:rPr>
      </w:pPr>
      <w:r w:rsidRPr="009155DA">
        <w:rPr>
          <w:rFonts w:ascii="Liberation Serif" w:hAnsi="Liberation Serif" w:cs="Liberation Serif"/>
        </w:rPr>
        <w:t xml:space="preserve">Приемная комиссия </w:t>
      </w:r>
      <w:r w:rsidR="00637F37">
        <w:rPr>
          <w:rFonts w:ascii="Liberation Serif" w:hAnsi="Liberation Serif" w:cs="Liberation Serif"/>
        </w:rPr>
        <w:t>Учреждения</w:t>
      </w:r>
      <w:r w:rsidRPr="009155DA">
        <w:rPr>
          <w:rFonts w:ascii="Liberation Serif" w:hAnsi="Liberation Serif" w:cs="Liberation Serif"/>
        </w:rPr>
        <w:t xml:space="preserve"> обеспечивает функционирование специальных телефонных линий, а также раздела сайта </w:t>
      </w:r>
      <w:r w:rsidR="00637F37">
        <w:rPr>
          <w:rFonts w:ascii="Liberation Serif" w:hAnsi="Liberation Serif" w:cs="Liberation Serif"/>
        </w:rPr>
        <w:t>Учреждения</w:t>
      </w:r>
      <w:r w:rsidRPr="009155DA">
        <w:rPr>
          <w:rFonts w:ascii="Liberation Serif" w:hAnsi="Liberation Serif" w:cs="Liberation Serif"/>
        </w:rPr>
        <w:t xml:space="preserve"> в </w:t>
      </w:r>
      <w:proofErr w:type="spellStart"/>
      <w:r w:rsidRPr="009155DA">
        <w:rPr>
          <w:rFonts w:ascii="Liberation Serif" w:hAnsi="Liberation Serif" w:cs="Liberation Serif"/>
        </w:rPr>
        <w:t>информационно</w:t>
      </w:r>
      <w:r w:rsidRPr="009155DA">
        <w:rPr>
          <w:rFonts w:ascii="Liberation Serif" w:hAnsi="Liberation Serif" w:cs="Liberation Serif"/>
        </w:rPr>
        <w:softHyphen/>
        <w:t>телекоммуникационной</w:t>
      </w:r>
      <w:proofErr w:type="spellEnd"/>
      <w:r w:rsidRPr="009155DA">
        <w:rPr>
          <w:rFonts w:ascii="Liberation Serif" w:hAnsi="Liberation Serif" w:cs="Liberation Serif"/>
        </w:rPr>
        <w:t xml:space="preserve"> сети «Интернет» для оперативных ответов на обращения, связанные с приемом поступающих.</w:t>
      </w:r>
    </w:p>
    <w:p w:rsidR="00014D9A" w:rsidRPr="009155DA" w:rsidRDefault="005301D8" w:rsidP="007719CF">
      <w:pPr>
        <w:pStyle w:val="10"/>
        <w:keepNext/>
        <w:keepLines/>
        <w:numPr>
          <w:ilvl w:val="0"/>
          <w:numId w:val="1"/>
        </w:numPr>
        <w:tabs>
          <w:tab w:val="left" w:pos="394"/>
        </w:tabs>
        <w:spacing w:after="0"/>
        <w:rPr>
          <w:rFonts w:ascii="Liberation Serif" w:hAnsi="Liberation Serif" w:cs="Liberation Serif"/>
        </w:rPr>
      </w:pPr>
      <w:bookmarkStart w:id="5" w:name="bookmark9"/>
      <w:r w:rsidRPr="009155DA">
        <w:rPr>
          <w:rFonts w:ascii="Liberation Serif" w:hAnsi="Liberation Serif" w:cs="Liberation Serif"/>
        </w:rPr>
        <w:t>Подача и рассмотрение апелляции</w:t>
      </w:r>
      <w:bookmarkEnd w:id="5"/>
    </w:p>
    <w:p w:rsidR="00014D9A" w:rsidRPr="009155DA" w:rsidRDefault="005301D8" w:rsidP="007719CF">
      <w:pPr>
        <w:pStyle w:val="11"/>
        <w:numPr>
          <w:ilvl w:val="1"/>
          <w:numId w:val="1"/>
        </w:numPr>
        <w:tabs>
          <w:tab w:val="left" w:pos="496"/>
        </w:tabs>
        <w:jc w:val="both"/>
        <w:rPr>
          <w:rFonts w:ascii="Liberation Serif" w:hAnsi="Liberation Serif" w:cs="Liberation Serif"/>
        </w:rPr>
      </w:pPr>
      <w:r w:rsidRPr="009155DA">
        <w:rPr>
          <w:rFonts w:ascii="Liberation Serif" w:hAnsi="Liberation Serif" w:cs="Liberation Serif"/>
        </w:rPr>
        <w:t xml:space="preserve">Совершеннолетние, поступающие в </w:t>
      </w:r>
      <w:r w:rsidR="00637F37">
        <w:rPr>
          <w:rFonts w:ascii="Liberation Serif" w:hAnsi="Liberation Serif" w:cs="Liberation Serif"/>
        </w:rPr>
        <w:t>Учреждение</w:t>
      </w:r>
      <w:r w:rsidRPr="009155DA">
        <w:rPr>
          <w:rFonts w:ascii="Liberation Serif" w:hAnsi="Liberation Serif" w:cs="Liberation Serif"/>
        </w:rPr>
        <w:t xml:space="preserve"> для освоения программ спортивной подготовки, а также законные представители несовершеннолетних поступающих в </w:t>
      </w:r>
      <w:r w:rsidR="00637F37">
        <w:rPr>
          <w:rFonts w:ascii="Liberation Serif" w:hAnsi="Liberation Serif" w:cs="Liberation Serif"/>
        </w:rPr>
        <w:t>Учреждение</w:t>
      </w:r>
      <w:r w:rsidRPr="009155DA">
        <w:rPr>
          <w:rFonts w:ascii="Liberation Serif" w:hAnsi="Liberation Serif" w:cs="Liberation Serif"/>
        </w:rPr>
        <w:t>, вправе подать письменное заявление об апелляции по процедуре проведения индивидуального отбора (далее апелляция) в апелляционную комиссию не позднее следующего рабочего дня после объявления результатов индивидуального отбора.</w:t>
      </w:r>
    </w:p>
    <w:p w:rsidR="00014D9A" w:rsidRPr="009155DA" w:rsidRDefault="005301D8" w:rsidP="007719CF">
      <w:pPr>
        <w:pStyle w:val="11"/>
        <w:numPr>
          <w:ilvl w:val="1"/>
          <w:numId w:val="1"/>
        </w:numPr>
        <w:tabs>
          <w:tab w:val="left" w:pos="481"/>
        </w:tabs>
        <w:jc w:val="both"/>
        <w:rPr>
          <w:rFonts w:ascii="Liberation Serif" w:hAnsi="Liberation Serif" w:cs="Liberation Serif"/>
        </w:rPr>
      </w:pPr>
      <w:r w:rsidRPr="009155DA">
        <w:rPr>
          <w:rFonts w:ascii="Liberation Serif" w:hAnsi="Liberation Serif" w:cs="Liberation Serif"/>
        </w:rPr>
        <w:t>Апелляция рассматривается не позднее одного рабочего дня со дня ее подачи на заседании апелляционной комиссии, на которое приглашаются поступающие для освоения программ спортивной подготовки, либо законные представители несовершеннолетних поступающих. Для рассмотрения апелляции секретарь приемной комиссии направляет в апелляционную комиссию протоколы заседания приемной комиссии, результаты индивидуального отбора.</w:t>
      </w:r>
    </w:p>
    <w:p w:rsidR="00014D9A" w:rsidRPr="009155DA" w:rsidRDefault="005301D8" w:rsidP="007719CF">
      <w:pPr>
        <w:pStyle w:val="11"/>
        <w:numPr>
          <w:ilvl w:val="1"/>
          <w:numId w:val="1"/>
        </w:numPr>
        <w:tabs>
          <w:tab w:val="left" w:pos="486"/>
        </w:tabs>
        <w:jc w:val="both"/>
        <w:rPr>
          <w:rFonts w:ascii="Liberation Serif" w:hAnsi="Liberation Serif" w:cs="Liberation Serif"/>
        </w:rPr>
      </w:pPr>
      <w:r w:rsidRPr="009155DA">
        <w:rPr>
          <w:rFonts w:ascii="Liberation Serif" w:hAnsi="Liberation Serif" w:cs="Liberation Serif"/>
        </w:rPr>
        <w:t xml:space="preserve">Апелляционная комиссия принимает решение о повторном проведении индивидуального отбора в отношении поступающего для освоения программ спортивной подготовки. Данное решение утверждается большинством голосов членов апелляционной комиссии, участвующих в заседании, при обязательном присутствии председателя апелляционной комиссии. При равном числе голосов председатель апелляционной комиссии обладает правом решающего голоса. Решение апелляционной комиссии доводится до </w:t>
      </w:r>
      <w:r w:rsidRPr="009155DA">
        <w:rPr>
          <w:rFonts w:ascii="Liberation Serif" w:hAnsi="Liberation Serif" w:cs="Liberation Serif"/>
        </w:rPr>
        <w:lastRenderedPageBreak/>
        <w:t>сведения подавшего апелляцию совершеннолетнего поступающего для освоения программы спортивной подготовки или законных представителей несовершеннолетнего поступающего, подавших апелляцию под подпись в течени</w:t>
      </w:r>
      <w:proofErr w:type="gramStart"/>
      <w:r w:rsidRPr="009155DA">
        <w:rPr>
          <w:rFonts w:ascii="Liberation Serif" w:hAnsi="Liberation Serif" w:cs="Liberation Serif"/>
        </w:rPr>
        <w:t>и</w:t>
      </w:r>
      <w:proofErr w:type="gramEnd"/>
      <w:r w:rsidRPr="009155DA">
        <w:rPr>
          <w:rFonts w:ascii="Liberation Serif" w:hAnsi="Liberation Serif" w:cs="Liberation Serif"/>
        </w:rPr>
        <w:t xml:space="preserve"> одного рабочего дня с момента принятия решения. На каждом заседании апелляционной комиссии ведется протокол.</w:t>
      </w:r>
    </w:p>
    <w:p w:rsidR="00014D9A" w:rsidRPr="009155DA" w:rsidRDefault="005301D8" w:rsidP="007719CF">
      <w:pPr>
        <w:pStyle w:val="11"/>
        <w:numPr>
          <w:ilvl w:val="1"/>
          <w:numId w:val="1"/>
        </w:numPr>
        <w:tabs>
          <w:tab w:val="left" w:pos="476"/>
        </w:tabs>
        <w:jc w:val="both"/>
        <w:rPr>
          <w:rFonts w:ascii="Liberation Serif" w:hAnsi="Liberation Serif" w:cs="Liberation Serif"/>
        </w:rPr>
      </w:pPr>
      <w:r w:rsidRPr="009155DA">
        <w:rPr>
          <w:rFonts w:ascii="Liberation Serif" w:hAnsi="Liberation Serif" w:cs="Liberation Serif"/>
        </w:rPr>
        <w:t>Повторное проведение индивидуального отбора проводится в течени</w:t>
      </w:r>
      <w:proofErr w:type="gramStart"/>
      <w:r w:rsidRPr="009155DA">
        <w:rPr>
          <w:rFonts w:ascii="Liberation Serif" w:hAnsi="Liberation Serif" w:cs="Liberation Serif"/>
        </w:rPr>
        <w:t>и</w:t>
      </w:r>
      <w:proofErr w:type="gramEnd"/>
      <w:r w:rsidRPr="009155DA">
        <w:rPr>
          <w:rFonts w:ascii="Liberation Serif" w:hAnsi="Liberation Serif" w:cs="Liberation Serif"/>
        </w:rPr>
        <w:t xml:space="preserve"> трех рабочих дней со дня принятия решения о повторном отборе в присутствии не менее чем двух членов апелляционной комиссии.</w:t>
      </w:r>
    </w:p>
    <w:p w:rsidR="00014D9A" w:rsidRPr="009155DA" w:rsidRDefault="005301D8" w:rsidP="007719CF">
      <w:pPr>
        <w:pStyle w:val="11"/>
        <w:numPr>
          <w:ilvl w:val="1"/>
          <w:numId w:val="1"/>
        </w:numPr>
        <w:tabs>
          <w:tab w:val="left" w:pos="481"/>
        </w:tabs>
        <w:jc w:val="both"/>
        <w:rPr>
          <w:rFonts w:ascii="Liberation Serif" w:hAnsi="Liberation Serif" w:cs="Liberation Serif"/>
        </w:rPr>
      </w:pPr>
      <w:r w:rsidRPr="009155DA">
        <w:rPr>
          <w:rFonts w:ascii="Liberation Serif" w:hAnsi="Liberation Serif" w:cs="Liberation Serif"/>
        </w:rPr>
        <w:t>Подача апелляции по процедуре проведения повторного индивидуального отбора не допускается.</w:t>
      </w:r>
    </w:p>
    <w:p w:rsidR="00014D9A" w:rsidRPr="009155DA" w:rsidRDefault="005301D8" w:rsidP="007719CF">
      <w:pPr>
        <w:pStyle w:val="10"/>
        <w:keepNext/>
        <w:keepLines/>
        <w:numPr>
          <w:ilvl w:val="0"/>
          <w:numId w:val="7"/>
        </w:numPr>
        <w:tabs>
          <w:tab w:val="left" w:pos="303"/>
        </w:tabs>
        <w:spacing w:after="0"/>
        <w:rPr>
          <w:rFonts w:ascii="Liberation Serif" w:hAnsi="Liberation Serif" w:cs="Liberation Serif"/>
        </w:rPr>
      </w:pPr>
      <w:bookmarkStart w:id="6" w:name="bookmark11"/>
      <w:r w:rsidRPr="009155DA">
        <w:rPr>
          <w:rFonts w:ascii="Liberation Serif" w:hAnsi="Liberation Serif" w:cs="Liberation Serif"/>
        </w:rPr>
        <w:t>Порядок зачисления лиц в структурное подразделение</w:t>
      </w:r>
      <w:r w:rsidRPr="009155DA">
        <w:rPr>
          <w:rFonts w:ascii="Liberation Serif" w:hAnsi="Liberation Serif" w:cs="Liberation Serif"/>
        </w:rPr>
        <w:br/>
      </w:r>
      <w:r w:rsidR="00637F37">
        <w:rPr>
          <w:rFonts w:ascii="Liberation Serif" w:hAnsi="Liberation Serif" w:cs="Liberation Serif"/>
        </w:rPr>
        <w:t>Учреждения</w:t>
      </w:r>
      <w:r w:rsidRPr="009155DA">
        <w:rPr>
          <w:rFonts w:ascii="Liberation Serif" w:hAnsi="Liberation Serif" w:cs="Liberation Serif"/>
        </w:rPr>
        <w:t>. Дополнительный прием лиц.</w:t>
      </w:r>
      <w:bookmarkEnd w:id="6"/>
    </w:p>
    <w:p w:rsidR="00014D9A" w:rsidRPr="009155DA" w:rsidRDefault="005301D8" w:rsidP="007719CF">
      <w:pPr>
        <w:pStyle w:val="11"/>
        <w:numPr>
          <w:ilvl w:val="1"/>
          <w:numId w:val="7"/>
        </w:numPr>
        <w:tabs>
          <w:tab w:val="left" w:pos="481"/>
        </w:tabs>
        <w:jc w:val="both"/>
        <w:rPr>
          <w:rFonts w:ascii="Liberation Serif" w:hAnsi="Liberation Serif" w:cs="Liberation Serif"/>
        </w:rPr>
      </w:pPr>
      <w:r w:rsidRPr="009155DA">
        <w:rPr>
          <w:rFonts w:ascii="Liberation Serif" w:hAnsi="Liberation Serif" w:cs="Liberation Serif"/>
        </w:rPr>
        <w:t xml:space="preserve">Зачисление </w:t>
      </w:r>
      <w:proofErr w:type="gramStart"/>
      <w:r w:rsidRPr="009155DA">
        <w:rPr>
          <w:rFonts w:ascii="Liberation Serif" w:hAnsi="Liberation Serif" w:cs="Liberation Serif"/>
        </w:rPr>
        <w:t>поступающих</w:t>
      </w:r>
      <w:proofErr w:type="gramEnd"/>
      <w:r w:rsidRPr="009155DA">
        <w:rPr>
          <w:rFonts w:ascii="Liberation Serif" w:hAnsi="Liberation Serif" w:cs="Liberation Serif"/>
        </w:rPr>
        <w:t xml:space="preserve"> в  структурное подразделение </w:t>
      </w:r>
      <w:r w:rsidR="00637F37">
        <w:rPr>
          <w:rFonts w:ascii="Liberation Serif" w:hAnsi="Liberation Serif" w:cs="Liberation Serif"/>
        </w:rPr>
        <w:t>Учреждения</w:t>
      </w:r>
      <w:r w:rsidRPr="009155DA">
        <w:rPr>
          <w:rFonts w:ascii="Liberation Serif" w:hAnsi="Liberation Serif" w:cs="Liberation Serif"/>
        </w:rPr>
        <w:t xml:space="preserve"> для освоения программы спортивной подготовки оформляется приказом директора на основании решения приемной или апелляционной комиссии в сроки, установленные </w:t>
      </w:r>
      <w:r w:rsidR="00637F37">
        <w:rPr>
          <w:rFonts w:ascii="Liberation Serif" w:hAnsi="Liberation Serif" w:cs="Liberation Serif"/>
        </w:rPr>
        <w:t>Учреждением</w:t>
      </w:r>
      <w:r w:rsidRPr="009155DA">
        <w:rPr>
          <w:rFonts w:ascii="Liberation Serif" w:hAnsi="Liberation Serif" w:cs="Liberation Serif"/>
        </w:rPr>
        <w:t>.</w:t>
      </w:r>
    </w:p>
    <w:p w:rsidR="00014D9A" w:rsidRPr="009155DA" w:rsidRDefault="005301D8" w:rsidP="007719CF">
      <w:pPr>
        <w:pStyle w:val="11"/>
        <w:numPr>
          <w:ilvl w:val="1"/>
          <w:numId w:val="7"/>
        </w:numPr>
        <w:tabs>
          <w:tab w:val="left" w:pos="481"/>
        </w:tabs>
        <w:jc w:val="both"/>
        <w:rPr>
          <w:rFonts w:ascii="Liberation Serif" w:hAnsi="Liberation Serif" w:cs="Liberation Serif"/>
        </w:rPr>
      </w:pPr>
      <w:r w:rsidRPr="009155DA">
        <w:rPr>
          <w:rFonts w:ascii="Liberation Serif" w:hAnsi="Liberation Serif" w:cs="Liberation Serif"/>
        </w:rPr>
        <w:t>При наличии мест, вакантных после зачисления по результатам индивидуального отбора поступающих, может проводить дополнительный прием лиц.</w:t>
      </w:r>
    </w:p>
    <w:p w:rsidR="00014D9A" w:rsidRPr="009155DA" w:rsidRDefault="005301D8" w:rsidP="007719CF">
      <w:pPr>
        <w:pStyle w:val="11"/>
        <w:numPr>
          <w:ilvl w:val="1"/>
          <w:numId w:val="7"/>
        </w:numPr>
        <w:tabs>
          <w:tab w:val="left" w:pos="481"/>
        </w:tabs>
        <w:jc w:val="both"/>
        <w:rPr>
          <w:rFonts w:ascii="Liberation Serif" w:hAnsi="Liberation Serif" w:cs="Liberation Serif"/>
        </w:rPr>
      </w:pPr>
      <w:r w:rsidRPr="009155DA">
        <w:rPr>
          <w:rFonts w:ascii="Liberation Serif" w:hAnsi="Liberation Serif" w:cs="Liberation Serif"/>
        </w:rPr>
        <w:t xml:space="preserve">Зачисление на вакантные места производится по результатам дополнительного отбора </w:t>
      </w:r>
      <w:proofErr w:type="gramStart"/>
      <w:r w:rsidRPr="009155DA">
        <w:rPr>
          <w:rFonts w:ascii="Liberation Serif" w:hAnsi="Liberation Serif" w:cs="Liberation Serif"/>
        </w:rPr>
        <w:t>поступающих</w:t>
      </w:r>
      <w:proofErr w:type="gramEnd"/>
      <w:r w:rsidRPr="009155DA">
        <w:rPr>
          <w:rFonts w:ascii="Liberation Serif" w:hAnsi="Liberation Serif" w:cs="Liberation Serif"/>
        </w:rPr>
        <w:t xml:space="preserve">. Дополнительный индивидуальный отбор поступающих для освоения программ спортивной подготовки осуществляется в сроки, установленные </w:t>
      </w:r>
      <w:r w:rsidR="00945BB8">
        <w:rPr>
          <w:rFonts w:ascii="Liberation Serif" w:hAnsi="Liberation Serif" w:cs="Liberation Serif"/>
        </w:rPr>
        <w:t>Учреждением</w:t>
      </w:r>
      <w:r w:rsidRPr="009155DA">
        <w:rPr>
          <w:rFonts w:ascii="Liberation Serif" w:hAnsi="Liberation Serif" w:cs="Liberation Serif"/>
        </w:rPr>
        <w:t xml:space="preserve"> с обязательным их размещением на информационном стенде и на официальном сайте в том же порядке, что и индивидуальный отбор, проводившийся в первоначальные сроки.</w:t>
      </w:r>
    </w:p>
    <w:p w:rsidR="00014D9A" w:rsidRPr="009155DA" w:rsidRDefault="005301D8" w:rsidP="007719CF">
      <w:pPr>
        <w:pStyle w:val="10"/>
        <w:keepNext/>
        <w:keepLines/>
        <w:numPr>
          <w:ilvl w:val="0"/>
          <w:numId w:val="7"/>
        </w:numPr>
        <w:tabs>
          <w:tab w:val="left" w:pos="298"/>
        </w:tabs>
        <w:spacing w:after="0"/>
        <w:rPr>
          <w:rFonts w:ascii="Liberation Serif" w:hAnsi="Liberation Serif" w:cs="Liberation Serif"/>
        </w:rPr>
      </w:pPr>
      <w:bookmarkStart w:id="7" w:name="bookmark13"/>
      <w:r w:rsidRPr="009155DA">
        <w:rPr>
          <w:rFonts w:ascii="Liberation Serif" w:hAnsi="Liberation Serif" w:cs="Liberation Serif"/>
        </w:rPr>
        <w:t>Условия и порядок перевода лиц, проходящих спортивную подготовку,</w:t>
      </w:r>
      <w:r w:rsidRPr="009155DA">
        <w:rPr>
          <w:rFonts w:ascii="Liberation Serif" w:hAnsi="Liberation Serif" w:cs="Liberation Serif"/>
        </w:rPr>
        <w:br/>
        <w:t>на следующий год (этап) подготовки</w:t>
      </w:r>
      <w:bookmarkEnd w:id="7"/>
    </w:p>
    <w:p w:rsidR="00014D9A" w:rsidRPr="009155DA" w:rsidRDefault="005301D8" w:rsidP="007719CF">
      <w:pPr>
        <w:pStyle w:val="11"/>
        <w:numPr>
          <w:ilvl w:val="1"/>
          <w:numId w:val="7"/>
        </w:numPr>
        <w:tabs>
          <w:tab w:val="left" w:pos="481"/>
        </w:tabs>
        <w:jc w:val="both"/>
        <w:rPr>
          <w:rFonts w:ascii="Liberation Serif" w:hAnsi="Liberation Serif" w:cs="Liberation Serif"/>
        </w:rPr>
      </w:pPr>
      <w:r w:rsidRPr="009155DA">
        <w:rPr>
          <w:rFonts w:ascii="Liberation Serif" w:hAnsi="Liberation Serif" w:cs="Liberation Serif"/>
        </w:rPr>
        <w:t>Перевод спортсменов внутри этапа на спортивной подготовке осуществляется при условии выполнения ими требований Федерального стандарта спортивной подготовки (далее ФССП), и базовых требований в соответствии с осваиваемой программой с учетом результатов их выступлений на официальных спортивных соревнованиях.</w:t>
      </w:r>
    </w:p>
    <w:p w:rsidR="00014D9A" w:rsidRPr="009155DA" w:rsidRDefault="005301D8" w:rsidP="007719CF">
      <w:pPr>
        <w:pStyle w:val="11"/>
        <w:numPr>
          <w:ilvl w:val="1"/>
          <w:numId w:val="7"/>
        </w:numPr>
        <w:tabs>
          <w:tab w:val="left" w:pos="476"/>
        </w:tabs>
        <w:jc w:val="both"/>
        <w:rPr>
          <w:rFonts w:ascii="Liberation Serif" w:hAnsi="Liberation Serif" w:cs="Liberation Serif"/>
        </w:rPr>
      </w:pPr>
      <w:proofErr w:type="gramStart"/>
      <w:r w:rsidRPr="009155DA">
        <w:rPr>
          <w:rFonts w:ascii="Liberation Serif" w:hAnsi="Liberation Serif" w:cs="Liberation Serif"/>
        </w:rPr>
        <w:t>На следующий этап спортивной подготовки переводятся спортсмены при условии допуска к занятиям спортом по результатами медицинского обследования и выполнении контрольно-переводных нормативов по общей физической и специальной физической подготовке, разрядных норм и требований.</w:t>
      </w:r>
      <w:proofErr w:type="gramEnd"/>
    </w:p>
    <w:p w:rsidR="00014D9A" w:rsidRPr="009155DA" w:rsidRDefault="005301D8" w:rsidP="007719CF">
      <w:pPr>
        <w:pStyle w:val="11"/>
        <w:numPr>
          <w:ilvl w:val="1"/>
          <w:numId w:val="7"/>
        </w:numPr>
        <w:tabs>
          <w:tab w:val="left" w:pos="468"/>
        </w:tabs>
        <w:jc w:val="both"/>
        <w:rPr>
          <w:rFonts w:ascii="Liberation Serif" w:hAnsi="Liberation Serif" w:cs="Liberation Serif"/>
        </w:rPr>
      </w:pPr>
      <w:r w:rsidRPr="009155DA">
        <w:rPr>
          <w:rFonts w:ascii="Liberation Serif" w:hAnsi="Liberation Serif" w:cs="Liberation Serif"/>
        </w:rPr>
        <w:t xml:space="preserve">Решение о переводе оформляется приказом директора </w:t>
      </w:r>
      <w:r w:rsidR="00945BB8">
        <w:rPr>
          <w:rFonts w:ascii="Liberation Serif" w:hAnsi="Liberation Serif" w:cs="Liberation Serif"/>
        </w:rPr>
        <w:t>Учреждения</w:t>
      </w:r>
      <w:r w:rsidRPr="009155DA">
        <w:rPr>
          <w:rFonts w:ascii="Liberation Serif" w:hAnsi="Liberation Serif" w:cs="Liberation Serif"/>
        </w:rPr>
        <w:t>.</w:t>
      </w:r>
    </w:p>
    <w:p w:rsidR="00014D9A" w:rsidRPr="009155DA" w:rsidRDefault="005301D8" w:rsidP="007719CF">
      <w:pPr>
        <w:pStyle w:val="11"/>
        <w:numPr>
          <w:ilvl w:val="1"/>
          <w:numId w:val="7"/>
        </w:numPr>
        <w:tabs>
          <w:tab w:val="left" w:pos="502"/>
        </w:tabs>
        <w:jc w:val="both"/>
        <w:rPr>
          <w:rFonts w:ascii="Liberation Serif" w:hAnsi="Liberation Serif" w:cs="Liberation Serif"/>
        </w:rPr>
      </w:pPr>
      <w:r w:rsidRPr="009155DA">
        <w:rPr>
          <w:rFonts w:ascii="Liberation Serif" w:hAnsi="Liberation Serif" w:cs="Liberation Serif"/>
        </w:rPr>
        <w:t xml:space="preserve">Возраст лиц, поступающих, а также уже занимающихся спортсменов в </w:t>
      </w:r>
      <w:r w:rsidR="00945BB8">
        <w:rPr>
          <w:rFonts w:ascii="Liberation Serif" w:hAnsi="Liberation Serif" w:cs="Liberation Serif"/>
        </w:rPr>
        <w:t>Учреждении</w:t>
      </w:r>
      <w:r w:rsidRPr="009155DA">
        <w:rPr>
          <w:rFonts w:ascii="Liberation Serif" w:hAnsi="Liberation Serif" w:cs="Liberation Serif"/>
        </w:rPr>
        <w:t>, наполняемость групп и режим спортивной подготовки определяется в соответствии ФССП и программой спортивной подготовки по виду спорта.</w:t>
      </w:r>
    </w:p>
    <w:p w:rsidR="00014D9A" w:rsidRPr="009155DA" w:rsidRDefault="005301D8" w:rsidP="007719CF">
      <w:pPr>
        <w:pStyle w:val="11"/>
        <w:numPr>
          <w:ilvl w:val="1"/>
          <w:numId w:val="7"/>
        </w:numPr>
        <w:tabs>
          <w:tab w:val="left" w:pos="502"/>
        </w:tabs>
        <w:jc w:val="both"/>
        <w:rPr>
          <w:rFonts w:ascii="Liberation Serif" w:hAnsi="Liberation Serif" w:cs="Liberation Serif"/>
        </w:rPr>
      </w:pPr>
      <w:r w:rsidRPr="009155DA">
        <w:rPr>
          <w:rFonts w:ascii="Liberation Serif" w:hAnsi="Liberation Serif" w:cs="Liberation Serif"/>
        </w:rPr>
        <w:t>Лицам, проходившим спортивную подготовку и не выполнившим предъявляемые программой требования, может быть предоставлена возможность продолжить спортивную подготовку на том же этапе.</w:t>
      </w:r>
    </w:p>
    <w:p w:rsidR="00014D9A" w:rsidRPr="009155DA" w:rsidRDefault="005301D8" w:rsidP="007719CF">
      <w:pPr>
        <w:pStyle w:val="11"/>
        <w:numPr>
          <w:ilvl w:val="1"/>
          <w:numId w:val="7"/>
        </w:numPr>
        <w:tabs>
          <w:tab w:val="left" w:pos="504"/>
        </w:tabs>
        <w:jc w:val="both"/>
        <w:rPr>
          <w:rFonts w:ascii="Liberation Serif" w:hAnsi="Liberation Serif" w:cs="Liberation Serif"/>
        </w:rPr>
      </w:pPr>
      <w:r w:rsidRPr="009155DA">
        <w:rPr>
          <w:rFonts w:ascii="Liberation Serif" w:hAnsi="Liberation Serif" w:cs="Liberation Serif"/>
        </w:rPr>
        <w:t xml:space="preserve">В </w:t>
      </w:r>
      <w:r w:rsidR="00945BB8">
        <w:rPr>
          <w:rFonts w:ascii="Liberation Serif" w:hAnsi="Liberation Serif" w:cs="Liberation Serif"/>
        </w:rPr>
        <w:t>Учреждении</w:t>
      </w:r>
      <w:r w:rsidRPr="009155DA">
        <w:rPr>
          <w:rFonts w:ascii="Liberation Serif" w:hAnsi="Liberation Serif" w:cs="Liberation Serif"/>
        </w:rPr>
        <w:t xml:space="preserve"> допускается дальнейшее прохождение спортивной подготовки лицами старше 18 лет.</w:t>
      </w:r>
    </w:p>
    <w:p w:rsidR="00014D9A" w:rsidRPr="009155DA" w:rsidRDefault="005301D8" w:rsidP="007719CF">
      <w:pPr>
        <w:pStyle w:val="11"/>
        <w:numPr>
          <w:ilvl w:val="1"/>
          <w:numId w:val="7"/>
        </w:numPr>
        <w:tabs>
          <w:tab w:val="left" w:pos="502"/>
        </w:tabs>
        <w:jc w:val="both"/>
        <w:rPr>
          <w:rFonts w:ascii="Liberation Serif" w:hAnsi="Liberation Serif" w:cs="Liberation Serif"/>
        </w:rPr>
      </w:pPr>
      <w:r w:rsidRPr="009155DA">
        <w:rPr>
          <w:rFonts w:ascii="Liberation Serif" w:hAnsi="Liberation Serif" w:cs="Liberation Serif"/>
        </w:rPr>
        <w:t>Если на одном из этапов спортивной подготовки результаты спортсмена не соответствуют программным требованиям, установленным ФССП по виду спорта, перевод на следующий этап подготовки не допускается.</w:t>
      </w:r>
    </w:p>
    <w:p w:rsidR="00014D9A" w:rsidRPr="009155DA" w:rsidRDefault="005301D8" w:rsidP="007719CF">
      <w:pPr>
        <w:pStyle w:val="11"/>
        <w:numPr>
          <w:ilvl w:val="1"/>
          <w:numId w:val="7"/>
        </w:numPr>
        <w:tabs>
          <w:tab w:val="left" w:pos="504"/>
        </w:tabs>
        <w:jc w:val="both"/>
        <w:rPr>
          <w:rFonts w:ascii="Liberation Serif" w:hAnsi="Liberation Serif" w:cs="Liberation Serif"/>
        </w:rPr>
      </w:pPr>
      <w:r w:rsidRPr="009155DA">
        <w:rPr>
          <w:rFonts w:ascii="Liberation Serif" w:hAnsi="Liberation Serif" w:cs="Liberation Serif"/>
        </w:rPr>
        <w:t xml:space="preserve">Отдельные спортсмены, проходящие спортивную подготовку в </w:t>
      </w:r>
      <w:r w:rsidR="00945BB8">
        <w:rPr>
          <w:rFonts w:ascii="Liberation Serif" w:hAnsi="Liberation Serif" w:cs="Liberation Serif"/>
        </w:rPr>
        <w:t>Учреждении</w:t>
      </w:r>
      <w:r w:rsidRPr="009155DA">
        <w:rPr>
          <w:rFonts w:ascii="Liberation Serif" w:hAnsi="Liberation Serif" w:cs="Liberation Serif"/>
        </w:rPr>
        <w:t>, выполнившие требования, установленные ФССП по виду спорта, но не достигшие возраста, установленного требованиями для перевода в группу следующего тренировочного года, могут быть переведены на следующий год раньше срока.</w:t>
      </w:r>
    </w:p>
    <w:p w:rsidR="00014D9A" w:rsidRPr="009155DA" w:rsidRDefault="005301D8" w:rsidP="005F2074">
      <w:pPr>
        <w:pStyle w:val="10"/>
        <w:keepNext/>
        <w:keepLines/>
        <w:numPr>
          <w:ilvl w:val="0"/>
          <w:numId w:val="7"/>
        </w:numPr>
        <w:tabs>
          <w:tab w:val="left" w:pos="322"/>
        </w:tabs>
        <w:spacing w:after="0"/>
        <w:rPr>
          <w:rFonts w:ascii="Liberation Serif" w:hAnsi="Liberation Serif" w:cs="Liberation Serif"/>
        </w:rPr>
      </w:pPr>
      <w:bookmarkStart w:id="8" w:name="bookmark15"/>
      <w:r w:rsidRPr="009155DA">
        <w:rPr>
          <w:rFonts w:ascii="Liberation Serif" w:hAnsi="Liberation Serif" w:cs="Liberation Serif"/>
        </w:rPr>
        <w:t xml:space="preserve">Порядок отчисления лиц, проходящих спортивную подготовку в структурном подразделении спортивной подготовки </w:t>
      </w:r>
      <w:r w:rsidR="00945BB8">
        <w:rPr>
          <w:rFonts w:ascii="Liberation Serif" w:hAnsi="Liberation Serif" w:cs="Liberation Serif"/>
        </w:rPr>
        <w:t xml:space="preserve"> Учреждения</w:t>
      </w:r>
      <w:bookmarkEnd w:id="8"/>
    </w:p>
    <w:p w:rsidR="00014D9A" w:rsidRPr="009155DA" w:rsidRDefault="005301D8" w:rsidP="007719CF">
      <w:pPr>
        <w:pStyle w:val="11"/>
        <w:numPr>
          <w:ilvl w:val="1"/>
          <w:numId w:val="7"/>
        </w:numPr>
        <w:tabs>
          <w:tab w:val="left" w:pos="502"/>
        </w:tabs>
        <w:jc w:val="both"/>
        <w:rPr>
          <w:rFonts w:ascii="Liberation Serif" w:hAnsi="Liberation Serif" w:cs="Liberation Serif"/>
        </w:rPr>
      </w:pPr>
      <w:r w:rsidRPr="009155DA">
        <w:rPr>
          <w:rFonts w:ascii="Liberation Serif" w:hAnsi="Liberation Serif" w:cs="Liberation Serif"/>
        </w:rPr>
        <w:t xml:space="preserve">Спортсмен, проходящий спортивную подготовку, может быть отчислен из </w:t>
      </w:r>
      <w:r w:rsidR="00945BB8">
        <w:rPr>
          <w:rFonts w:ascii="Liberation Serif" w:hAnsi="Liberation Serif" w:cs="Liberation Serif"/>
        </w:rPr>
        <w:t>Учреждения</w:t>
      </w:r>
      <w:r w:rsidRPr="009155DA">
        <w:rPr>
          <w:rFonts w:ascii="Liberation Serif" w:hAnsi="Liberation Serif" w:cs="Liberation Serif"/>
        </w:rPr>
        <w:t xml:space="preserve"> </w:t>
      </w:r>
      <w:r w:rsidRPr="009155DA">
        <w:rPr>
          <w:rFonts w:ascii="Liberation Serif" w:hAnsi="Liberation Serif" w:cs="Liberation Serif"/>
        </w:rPr>
        <w:lastRenderedPageBreak/>
        <w:t>в следующих случаях:</w:t>
      </w:r>
    </w:p>
    <w:p w:rsidR="00014D9A" w:rsidRPr="009155DA" w:rsidRDefault="007719CF" w:rsidP="007719CF">
      <w:pPr>
        <w:pStyle w:val="11"/>
        <w:spacing w:line="276"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на основании личного заявления совершеннолетнего спортсмена или родителей (законных представителей) несовершеннолетнего спортсмена, в том числе в случае перевода для продолжения спортивной подготовки в другую организацию;</w:t>
      </w:r>
    </w:p>
    <w:p w:rsidR="00014D9A" w:rsidRPr="009155DA" w:rsidRDefault="007719CF" w:rsidP="007719CF">
      <w:pPr>
        <w:pStyle w:val="11"/>
        <w:spacing w:line="290"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 xml:space="preserve">по инициативе </w:t>
      </w:r>
      <w:r w:rsidR="00945BB8">
        <w:rPr>
          <w:rFonts w:ascii="Liberation Serif" w:hAnsi="Liberation Serif" w:cs="Liberation Serif"/>
        </w:rPr>
        <w:t>Учреждения</w:t>
      </w:r>
      <w:r w:rsidR="005301D8" w:rsidRPr="009155DA">
        <w:rPr>
          <w:rFonts w:ascii="Liberation Serif" w:hAnsi="Liberation Serif" w:cs="Liberation Serif"/>
        </w:rPr>
        <w:t>;</w:t>
      </w:r>
    </w:p>
    <w:p w:rsidR="00014D9A" w:rsidRPr="009155DA" w:rsidRDefault="007719CF" w:rsidP="007719CF">
      <w:pPr>
        <w:pStyle w:val="11"/>
        <w:spacing w:line="290" w:lineRule="auto"/>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 xml:space="preserve">в связи с окончанием прохождения спортивной подготовки в </w:t>
      </w:r>
      <w:r w:rsidR="00945BB8">
        <w:rPr>
          <w:rFonts w:ascii="Liberation Serif" w:hAnsi="Liberation Serif" w:cs="Liberation Serif"/>
        </w:rPr>
        <w:t>Учреждении</w:t>
      </w:r>
      <w:r w:rsidR="005301D8" w:rsidRPr="009155DA">
        <w:rPr>
          <w:rFonts w:ascii="Liberation Serif" w:hAnsi="Liberation Serif" w:cs="Liberation Serif"/>
        </w:rPr>
        <w:t>.</w:t>
      </w:r>
    </w:p>
    <w:p w:rsidR="00014D9A" w:rsidRPr="009155DA" w:rsidRDefault="005301D8" w:rsidP="007719CF">
      <w:pPr>
        <w:pStyle w:val="11"/>
        <w:numPr>
          <w:ilvl w:val="1"/>
          <w:numId w:val="7"/>
        </w:numPr>
        <w:tabs>
          <w:tab w:val="left" w:pos="502"/>
        </w:tabs>
        <w:jc w:val="both"/>
        <w:rPr>
          <w:rFonts w:ascii="Liberation Serif" w:hAnsi="Liberation Serif" w:cs="Liberation Serif"/>
        </w:rPr>
      </w:pPr>
      <w:r w:rsidRPr="009155DA">
        <w:rPr>
          <w:rFonts w:ascii="Liberation Serif" w:hAnsi="Liberation Serif" w:cs="Liberation Serif"/>
        </w:rPr>
        <w:t xml:space="preserve">Основанием для отчисления по инициативе </w:t>
      </w:r>
      <w:r w:rsidR="00945BB8">
        <w:rPr>
          <w:rFonts w:ascii="Liberation Serif" w:hAnsi="Liberation Serif" w:cs="Liberation Serif"/>
        </w:rPr>
        <w:t>Учреждения</w:t>
      </w:r>
      <w:r w:rsidRPr="009155DA">
        <w:rPr>
          <w:rFonts w:ascii="Liberation Serif" w:hAnsi="Liberation Serif" w:cs="Liberation Serif"/>
        </w:rPr>
        <w:t xml:space="preserve"> является:</w:t>
      </w:r>
    </w:p>
    <w:p w:rsidR="00945BB8" w:rsidRDefault="007719CF" w:rsidP="007719CF">
      <w:pPr>
        <w:pStyle w:val="11"/>
        <w:tabs>
          <w:tab w:val="left" w:pos="4601"/>
        </w:tabs>
        <w:spacing w:line="290"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медицинские противопоказания:</w:t>
      </w:r>
      <w:r w:rsidR="005301D8" w:rsidRPr="009155DA">
        <w:rPr>
          <w:rFonts w:ascii="Liberation Serif" w:hAnsi="Liberation Serif" w:cs="Liberation Serif"/>
        </w:rPr>
        <w:tab/>
      </w:r>
    </w:p>
    <w:p w:rsidR="00014D9A" w:rsidRPr="00945BB8" w:rsidRDefault="007719CF" w:rsidP="007719CF">
      <w:pPr>
        <w:pStyle w:val="11"/>
        <w:tabs>
          <w:tab w:val="left" w:pos="4601"/>
        </w:tabs>
        <w:spacing w:line="290" w:lineRule="auto"/>
        <w:jc w:val="both"/>
        <w:rPr>
          <w:rFonts w:ascii="Liberation Serif" w:hAnsi="Liberation Serif" w:cs="Liberation Serif"/>
        </w:rPr>
      </w:pPr>
      <w:r>
        <w:rPr>
          <w:rFonts w:ascii="Liberation Serif" w:hAnsi="Liberation Serif" w:cs="Liberation Serif"/>
        </w:rPr>
        <w:t>-</w:t>
      </w:r>
      <w:r w:rsidR="00945BB8">
        <w:rPr>
          <w:rFonts w:ascii="Liberation Serif" w:hAnsi="Liberation Serif" w:cs="Liberation Serif"/>
        </w:rPr>
        <w:t xml:space="preserve"> </w:t>
      </w:r>
      <w:r w:rsidR="005301D8" w:rsidRPr="00945BB8">
        <w:rPr>
          <w:rFonts w:ascii="Liberation Serif" w:hAnsi="Liberation Serif" w:cs="Liberation Serif"/>
        </w:rPr>
        <w:t>при наличии медицинского заключения о</w:t>
      </w:r>
      <w:r w:rsidR="00945BB8">
        <w:rPr>
          <w:rFonts w:ascii="Liberation Serif" w:hAnsi="Liberation Serif" w:cs="Liberation Serif"/>
        </w:rPr>
        <w:t xml:space="preserve"> </w:t>
      </w:r>
      <w:r w:rsidR="00945BB8" w:rsidRPr="00945BB8">
        <w:rPr>
          <w:rFonts w:ascii="Liberation Serif" w:hAnsi="Liberation Serif" w:cs="Liberation Serif"/>
        </w:rPr>
        <w:t>н</w:t>
      </w:r>
      <w:r w:rsidR="005301D8" w:rsidRPr="00945BB8">
        <w:rPr>
          <w:rFonts w:ascii="Liberation Serif" w:hAnsi="Liberation Serif" w:cs="Liberation Serif"/>
        </w:rPr>
        <w:t>евозможности продолжения занятий физической культурой и спортом по состоянию здоровья;</w:t>
      </w:r>
    </w:p>
    <w:p w:rsidR="00014D9A" w:rsidRPr="009155DA" w:rsidRDefault="007719CF" w:rsidP="007719CF">
      <w:pPr>
        <w:pStyle w:val="11"/>
        <w:spacing w:line="276"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 xml:space="preserve">установление нарушения порядка приема в </w:t>
      </w:r>
      <w:r w:rsidR="00945BB8">
        <w:rPr>
          <w:rFonts w:ascii="Liberation Serif" w:hAnsi="Liberation Serif" w:cs="Liberation Serif"/>
        </w:rPr>
        <w:t>Учреждение</w:t>
      </w:r>
      <w:r w:rsidR="005301D8" w:rsidRPr="009155DA">
        <w:rPr>
          <w:rFonts w:ascii="Liberation Serif" w:hAnsi="Liberation Serif" w:cs="Liberation Serif"/>
        </w:rPr>
        <w:t>, повлекшего по вине спортсмена его незаконное зачисление в спортивную школу;</w:t>
      </w:r>
    </w:p>
    <w:p w:rsidR="00014D9A" w:rsidRPr="009155DA" w:rsidRDefault="007719CF" w:rsidP="007719CF">
      <w:pPr>
        <w:pStyle w:val="11"/>
        <w:spacing w:line="269"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несоответствие спортсмена физкультурно-спортивным требованиям (по итогам выполнения контрольно-переводных нормативов по общей физической и специальной подготовке, при отсутствии спортивного разряда), предусмотренным программой спортивной подготовки;</w:t>
      </w:r>
    </w:p>
    <w:p w:rsidR="00014D9A" w:rsidRPr="009155DA" w:rsidRDefault="007719CF" w:rsidP="007719CF">
      <w:pPr>
        <w:pStyle w:val="11"/>
        <w:spacing w:line="276"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 xml:space="preserve">грубое нарушение спортсменом правил внутреннего распорядка, Устава </w:t>
      </w:r>
      <w:r w:rsidR="00945BB8">
        <w:rPr>
          <w:rFonts w:ascii="Liberation Serif" w:hAnsi="Liberation Serif" w:cs="Liberation Serif"/>
        </w:rPr>
        <w:t>Учреждения</w:t>
      </w:r>
      <w:r w:rsidR="005301D8" w:rsidRPr="009155DA">
        <w:rPr>
          <w:rFonts w:ascii="Liberation Serif" w:hAnsi="Liberation Serif" w:cs="Liberation Serif"/>
        </w:rPr>
        <w:t>;</w:t>
      </w:r>
    </w:p>
    <w:p w:rsidR="00014D9A" w:rsidRPr="009155DA" w:rsidRDefault="007719CF" w:rsidP="007719CF">
      <w:pPr>
        <w:pStyle w:val="11"/>
        <w:spacing w:line="290"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нарушение режима спортивной подготовки;</w:t>
      </w:r>
    </w:p>
    <w:p w:rsidR="00014D9A" w:rsidRPr="009155DA" w:rsidRDefault="007719CF" w:rsidP="007719CF">
      <w:pPr>
        <w:pStyle w:val="11"/>
        <w:spacing w:line="276"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установление факта применения спортсменом допинговых средств и (или) методов, запрещенных к использованию в спорте;</w:t>
      </w:r>
    </w:p>
    <w:p w:rsidR="00014D9A" w:rsidRPr="009155DA" w:rsidRDefault="007719CF" w:rsidP="007719CF">
      <w:pPr>
        <w:pStyle w:val="11"/>
        <w:spacing w:line="290"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нарушение спортивной этики.</w:t>
      </w:r>
    </w:p>
    <w:p w:rsidR="00014D9A" w:rsidRPr="009155DA" w:rsidRDefault="005301D8" w:rsidP="007719CF">
      <w:pPr>
        <w:pStyle w:val="11"/>
        <w:numPr>
          <w:ilvl w:val="1"/>
          <w:numId w:val="7"/>
        </w:numPr>
        <w:tabs>
          <w:tab w:val="left" w:pos="504"/>
        </w:tabs>
        <w:jc w:val="both"/>
        <w:rPr>
          <w:rFonts w:ascii="Liberation Serif" w:hAnsi="Liberation Serif" w:cs="Liberation Serif"/>
        </w:rPr>
      </w:pPr>
      <w:r w:rsidRPr="009155DA">
        <w:rPr>
          <w:rFonts w:ascii="Liberation Serif" w:hAnsi="Liberation Serif" w:cs="Liberation Serif"/>
        </w:rPr>
        <w:t>Отчисление может производиться после окончания этапа подготовки и (или) в течение текущего тренировочного года.</w:t>
      </w:r>
    </w:p>
    <w:p w:rsidR="00014D9A" w:rsidRPr="009155DA" w:rsidRDefault="005301D8" w:rsidP="007719CF">
      <w:pPr>
        <w:pStyle w:val="11"/>
        <w:numPr>
          <w:ilvl w:val="1"/>
          <w:numId w:val="7"/>
        </w:numPr>
        <w:tabs>
          <w:tab w:val="left" w:pos="502"/>
        </w:tabs>
        <w:jc w:val="both"/>
        <w:rPr>
          <w:rFonts w:ascii="Liberation Serif" w:hAnsi="Liberation Serif" w:cs="Liberation Serif"/>
        </w:rPr>
      </w:pPr>
      <w:r w:rsidRPr="009155DA">
        <w:rPr>
          <w:rFonts w:ascii="Liberation Serif" w:hAnsi="Liberation Serif" w:cs="Liberation Serif"/>
        </w:rPr>
        <w:t xml:space="preserve">Не допускается отчисление спортсмена во время болезни, если об этом было достоверно известно тренеру и (или) администрации </w:t>
      </w:r>
      <w:r w:rsidR="00945BB8">
        <w:rPr>
          <w:rFonts w:ascii="Liberation Serif" w:hAnsi="Liberation Serif" w:cs="Liberation Serif"/>
        </w:rPr>
        <w:t>Учреждения</w:t>
      </w:r>
      <w:r w:rsidRPr="009155DA">
        <w:rPr>
          <w:rFonts w:ascii="Liberation Serif" w:hAnsi="Liberation Serif" w:cs="Liberation Serif"/>
        </w:rPr>
        <w:t xml:space="preserve"> и при наличии документального подтверждения заболевания.</w:t>
      </w:r>
    </w:p>
    <w:p w:rsidR="00014D9A" w:rsidRPr="009155DA" w:rsidRDefault="005301D8" w:rsidP="007719CF">
      <w:pPr>
        <w:pStyle w:val="11"/>
        <w:numPr>
          <w:ilvl w:val="1"/>
          <w:numId w:val="7"/>
        </w:numPr>
        <w:tabs>
          <w:tab w:val="left" w:pos="502"/>
        </w:tabs>
        <w:jc w:val="both"/>
        <w:rPr>
          <w:rFonts w:ascii="Liberation Serif" w:hAnsi="Liberation Serif" w:cs="Liberation Serif"/>
        </w:rPr>
      </w:pPr>
      <w:r w:rsidRPr="009155DA">
        <w:rPr>
          <w:rFonts w:ascii="Liberation Serif" w:hAnsi="Liberation Serif" w:cs="Liberation Serif"/>
        </w:rPr>
        <w:t xml:space="preserve">Отчисление спортсмена осуществляется приказом директора </w:t>
      </w:r>
      <w:r w:rsidR="00945BB8">
        <w:rPr>
          <w:rFonts w:ascii="Liberation Serif" w:hAnsi="Liberation Serif" w:cs="Liberation Serif"/>
        </w:rPr>
        <w:t>Учреждения</w:t>
      </w:r>
      <w:r w:rsidRPr="009155DA">
        <w:rPr>
          <w:rFonts w:ascii="Liberation Serif" w:hAnsi="Liberation Serif" w:cs="Liberation Serif"/>
        </w:rPr>
        <w:t>.</w:t>
      </w:r>
    </w:p>
    <w:p w:rsidR="00014D9A" w:rsidRPr="009155DA" w:rsidRDefault="00D53CEE" w:rsidP="007719CF">
      <w:pPr>
        <w:pStyle w:val="11"/>
        <w:numPr>
          <w:ilvl w:val="1"/>
          <w:numId w:val="7"/>
        </w:numPr>
        <w:tabs>
          <w:tab w:val="left" w:pos="426"/>
        </w:tabs>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Порядок восстановления лиц, проходящих спортивную подготовку</w:t>
      </w:r>
    </w:p>
    <w:p w:rsidR="00014D9A" w:rsidRPr="009155DA" w:rsidRDefault="007719CF" w:rsidP="007719CF">
      <w:pPr>
        <w:pStyle w:val="11"/>
        <w:jc w:val="both"/>
        <w:rPr>
          <w:rFonts w:ascii="Liberation Serif" w:hAnsi="Liberation Serif" w:cs="Liberation Serif"/>
        </w:rPr>
      </w:pPr>
      <w:r>
        <w:rPr>
          <w:rFonts w:ascii="Liberation Serif" w:hAnsi="Liberation Serif" w:cs="Liberation Serif"/>
        </w:rPr>
        <w:t xml:space="preserve">6.7. </w:t>
      </w:r>
      <w:r w:rsidR="00D53CEE">
        <w:rPr>
          <w:rFonts w:ascii="Liberation Serif" w:hAnsi="Liberation Serif" w:cs="Liberation Serif"/>
        </w:rPr>
        <w:t>Л</w:t>
      </w:r>
      <w:r w:rsidR="005301D8" w:rsidRPr="009155DA">
        <w:rPr>
          <w:rFonts w:ascii="Liberation Serif" w:hAnsi="Liberation Serif" w:cs="Liberation Serif"/>
        </w:rPr>
        <w:t xml:space="preserve">ица, проходившие в </w:t>
      </w:r>
      <w:r w:rsidR="00945BB8">
        <w:rPr>
          <w:rFonts w:ascii="Liberation Serif" w:hAnsi="Liberation Serif" w:cs="Liberation Serif"/>
        </w:rPr>
        <w:t>Учреждении</w:t>
      </w:r>
      <w:r w:rsidR="005301D8" w:rsidRPr="009155DA">
        <w:rPr>
          <w:rFonts w:ascii="Liberation Serif" w:hAnsi="Liberation Serif" w:cs="Liberation Serif"/>
        </w:rPr>
        <w:t xml:space="preserve"> спортивную подготовку, имеют право на восстановление при наличии свободных мест, с сохранением прежних условий выполнения программных требований, соответствующих этапу подготовки.</w:t>
      </w:r>
    </w:p>
    <w:p w:rsidR="00014D9A" w:rsidRPr="009155DA" w:rsidRDefault="007719CF" w:rsidP="007719CF">
      <w:pPr>
        <w:pStyle w:val="11"/>
        <w:tabs>
          <w:tab w:val="left" w:pos="567"/>
        </w:tabs>
        <w:jc w:val="both"/>
        <w:rPr>
          <w:rFonts w:ascii="Liberation Serif" w:hAnsi="Liberation Serif" w:cs="Liberation Serif"/>
        </w:rPr>
      </w:pPr>
      <w:r>
        <w:rPr>
          <w:rFonts w:ascii="Liberation Serif" w:hAnsi="Liberation Serif" w:cs="Liberation Serif"/>
        </w:rPr>
        <w:t xml:space="preserve">6.8. </w:t>
      </w:r>
      <w:r w:rsidR="005301D8" w:rsidRPr="009155DA">
        <w:rPr>
          <w:rFonts w:ascii="Liberation Serif" w:hAnsi="Liberation Serif" w:cs="Liberation Serif"/>
        </w:rPr>
        <w:t xml:space="preserve">Восстановление лица для прохождения программ спортивной подготовки рассматривается по заявлению родителей (законных представителей) несовершеннолетнего, проходившего спортивную подготовку, или заявлению совершеннолетнего, проходившего спортивную подготовку, и оформляется приказом директора </w:t>
      </w:r>
      <w:r w:rsidR="00945BB8">
        <w:rPr>
          <w:rFonts w:ascii="Liberation Serif" w:hAnsi="Liberation Serif" w:cs="Liberation Serif"/>
        </w:rPr>
        <w:t>Учреждения</w:t>
      </w:r>
      <w:r w:rsidR="005301D8" w:rsidRPr="009155DA">
        <w:rPr>
          <w:rFonts w:ascii="Liberation Serif" w:hAnsi="Liberation Serif" w:cs="Liberation Serif"/>
        </w:rPr>
        <w:t>.</w:t>
      </w:r>
    </w:p>
    <w:p w:rsidR="00014D9A" w:rsidRPr="009155DA" w:rsidRDefault="005301D8" w:rsidP="007719CF">
      <w:pPr>
        <w:pStyle w:val="10"/>
        <w:keepNext/>
        <w:keepLines/>
        <w:numPr>
          <w:ilvl w:val="0"/>
          <w:numId w:val="7"/>
        </w:numPr>
        <w:tabs>
          <w:tab w:val="left" w:pos="321"/>
        </w:tabs>
        <w:spacing w:after="0"/>
        <w:rPr>
          <w:rFonts w:ascii="Liberation Serif" w:hAnsi="Liberation Serif" w:cs="Liberation Serif"/>
        </w:rPr>
      </w:pPr>
      <w:bookmarkStart w:id="9" w:name="bookmark17"/>
      <w:r w:rsidRPr="009155DA">
        <w:rPr>
          <w:rFonts w:ascii="Liberation Serif" w:hAnsi="Liberation Serif" w:cs="Liberation Serif"/>
        </w:rPr>
        <w:t>Ответственность</w:t>
      </w:r>
      <w:bookmarkEnd w:id="9"/>
    </w:p>
    <w:p w:rsidR="00014D9A" w:rsidRPr="009155DA" w:rsidRDefault="005301D8" w:rsidP="007719CF">
      <w:pPr>
        <w:pStyle w:val="11"/>
        <w:numPr>
          <w:ilvl w:val="1"/>
          <w:numId w:val="7"/>
        </w:numPr>
        <w:tabs>
          <w:tab w:val="left" w:pos="426"/>
        </w:tabs>
        <w:jc w:val="both"/>
        <w:rPr>
          <w:rFonts w:ascii="Liberation Serif" w:hAnsi="Liberation Serif" w:cs="Liberation Serif"/>
        </w:rPr>
      </w:pPr>
      <w:r w:rsidRPr="009155DA">
        <w:rPr>
          <w:rFonts w:ascii="Liberation Serif" w:hAnsi="Liberation Serif" w:cs="Liberation Serif"/>
        </w:rPr>
        <w:t xml:space="preserve">Тренерский состав </w:t>
      </w:r>
      <w:r w:rsidR="00945BB8">
        <w:rPr>
          <w:rFonts w:ascii="Liberation Serif" w:hAnsi="Liberation Serif" w:cs="Liberation Serif"/>
        </w:rPr>
        <w:t>Учреждения</w:t>
      </w:r>
      <w:r w:rsidRPr="009155DA">
        <w:rPr>
          <w:rFonts w:ascii="Liberation Serif" w:hAnsi="Liberation Serif" w:cs="Liberation Serif"/>
        </w:rPr>
        <w:t xml:space="preserve"> несет ответственность за соблюдение правил и своевременное оформление документов по переводу, отчислению и восстановлению спортсменов в </w:t>
      </w:r>
      <w:r w:rsidR="00945BB8">
        <w:rPr>
          <w:rFonts w:ascii="Liberation Serif" w:hAnsi="Liberation Serif" w:cs="Liberation Serif"/>
        </w:rPr>
        <w:t>Учреждении</w:t>
      </w:r>
      <w:r w:rsidRPr="009155DA">
        <w:rPr>
          <w:rFonts w:ascii="Liberation Serif" w:hAnsi="Liberation Serif" w:cs="Liberation Serif"/>
        </w:rPr>
        <w:t>.</w:t>
      </w:r>
    </w:p>
    <w:p w:rsidR="00014D9A" w:rsidRPr="009155DA" w:rsidRDefault="005301D8" w:rsidP="007719CF">
      <w:pPr>
        <w:pStyle w:val="11"/>
        <w:numPr>
          <w:ilvl w:val="1"/>
          <w:numId w:val="7"/>
        </w:numPr>
        <w:jc w:val="both"/>
        <w:rPr>
          <w:rFonts w:ascii="Liberation Serif" w:hAnsi="Liberation Serif" w:cs="Liberation Serif"/>
        </w:rPr>
      </w:pPr>
      <w:r w:rsidRPr="009155DA">
        <w:rPr>
          <w:rFonts w:ascii="Liberation Serif" w:hAnsi="Liberation Serif" w:cs="Liberation Serif"/>
        </w:rPr>
        <w:t xml:space="preserve">Директор </w:t>
      </w:r>
      <w:r w:rsidR="00945BB8">
        <w:rPr>
          <w:rFonts w:ascii="Liberation Serif" w:hAnsi="Liberation Serif" w:cs="Liberation Serif"/>
        </w:rPr>
        <w:t>Учреждения</w:t>
      </w:r>
      <w:r w:rsidRPr="009155DA">
        <w:rPr>
          <w:rFonts w:ascii="Liberation Serif" w:hAnsi="Liberation Serif" w:cs="Liberation Serif"/>
        </w:rPr>
        <w:t xml:space="preserve"> несёт ответственность:</w:t>
      </w:r>
    </w:p>
    <w:p w:rsidR="00014D9A" w:rsidRPr="009155DA" w:rsidRDefault="00D53CEE" w:rsidP="007719CF">
      <w:pPr>
        <w:pStyle w:val="11"/>
        <w:tabs>
          <w:tab w:val="left" w:pos="284"/>
        </w:tabs>
        <w:spacing w:line="271" w:lineRule="auto"/>
        <w:jc w:val="both"/>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 xml:space="preserve">за организацию работы структурного подразделения спортивной подготовки по приему, </w:t>
      </w:r>
      <w:r>
        <w:rPr>
          <w:rFonts w:ascii="Liberation Serif" w:hAnsi="Liberation Serif" w:cs="Liberation Serif"/>
        </w:rPr>
        <w:t>п</w:t>
      </w:r>
      <w:r w:rsidR="005301D8" w:rsidRPr="009155DA">
        <w:rPr>
          <w:rFonts w:ascii="Liberation Serif" w:hAnsi="Liberation Serif" w:cs="Liberation Serif"/>
        </w:rPr>
        <w:t xml:space="preserve">ереводу, отчислению и восстановлению спортсменов </w:t>
      </w:r>
      <w:r w:rsidR="00945BB8">
        <w:rPr>
          <w:rFonts w:ascii="Liberation Serif" w:hAnsi="Liberation Serif" w:cs="Liberation Serif"/>
        </w:rPr>
        <w:t>Учреждения</w:t>
      </w:r>
      <w:r w:rsidR="005301D8" w:rsidRPr="009155DA">
        <w:rPr>
          <w:rFonts w:ascii="Liberation Serif" w:hAnsi="Liberation Serif" w:cs="Liberation Serif"/>
        </w:rPr>
        <w:t>;</w:t>
      </w:r>
    </w:p>
    <w:p w:rsidR="00D53CEE" w:rsidRDefault="00D53CEE" w:rsidP="007719CF">
      <w:pPr>
        <w:pStyle w:val="11"/>
        <w:tabs>
          <w:tab w:val="left" w:pos="1395"/>
        </w:tabs>
        <w:spacing w:line="288" w:lineRule="auto"/>
        <w:jc w:val="both"/>
        <w:rPr>
          <w:rFonts w:ascii="Liberation Serif" w:hAnsi="Liberation Serif" w:cs="Liberation Serif"/>
        </w:rPr>
      </w:pPr>
      <w:r>
        <w:rPr>
          <w:rFonts w:ascii="Liberation Serif" w:hAnsi="Liberation Serif" w:cs="Liberation Serif"/>
        </w:rPr>
        <w:t xml:space="preserve"> - </w:t>
      </w:r>
      <w:r w:rsidR="005301D8" w:rsidRPr="009155DA">
        <w:rPr>
          <w:rFonts w:ascii="Liberation Serif" w:hAnsi="Liberation Serif" w:cs="Liberation Serif"/>
        </w:rPr>
        <w:t xml:space="preserve">работу приемной комиссии </w:t>
      </w:r>
      <w:r w:rsidR="00945BB8">
        <w:rPr>
          <w:rFonts w:ascii="Liberation Serif" w:hAnsi="Liberation Serif" w:cs="Liberation Serif"/>
        </w:rPr>
        <w:t>Учреждения</w:t>
      </w:r>
      <w:r w:rsidR="005301D8" w:rsidRPr="009155DA">
        <w:rPr>
          <w:rFonts w:ascii="Liberation Serif" w:hAnsi="Liberation Serif" w:cs="Liberation Serif"/>
        </w:rPr>
        <w:t>;</w:t>
      </w:r>
    </w:p>
    <w:p w:rsidR="00014D9A" w:rsidRPr="009155DA" w:rsidRDefault="00D53CEE" w:rsidP="007719CF">
      <w:pPr>
        <w:pStyle w:val="11"/>
        <w:tabs>
          <w:tab w:val="left" w:pos="1395"/>
        </w:tabs>
        <w:spacing w:line="288" w:lineRule="auto"/>
        <w:jc w:val="both"/>
        <w:rPr>
          <w:rFonts w:ascii="Liberation Serif" w:hAnsi="Liberation Serif" w:cs="Liberation Serif"/>
        </w:rPr>
        <w:sectPr w:rsidR="00014D9A" w:rsidRPr="009155DA" w:rsidSect="00637F37">
          <w:pgSz w:w="11900" w:h="16840"/>
          <w:pgMar w:top="709" w:right="560" w:bottom="757" w:left="1701" w:header="589" w:footer="3" w:gutter="0"/>
          <w:pgNumType w:start="1"/>
          <w:cols w:space="720"/>
          <w:noEndnote/>
          <w:docGrid w:linePitch="360"/>
        </w:sectPr>
      </w:pPr>
      <w:r>
        <w:rPr>
          <w:rFonts w:ascii="Liberation Serif" w:hAnsi="Liberation Serif" w:cs="Liberation Serif"/>
        </w:rPr>
        <w:t xml:space="preserve">- </w:t>
      </w:r>
      <w:r w:rsidR="005301D8" w:rsidRPr="009155DA">
        <w:rPr>
          <w:rFonts w:ascii="Liberation Serif" w:hAnsi="Liberation Serif" w:cs="Liberation Serif"/>
        </w:rPr>
        <w:t xml:space="preserve">своевременное размещение на сайте </w:t>
      </w:r>
      <w:r w:rsidR="00945BB8">
        <w:rPr>
          <w:rFonts w:ascii="Liberation Serif" w:hAnsi="Liberation Serif" w:cs="Liberation Serif"/>
        </w:rPr>
        <w:t>Учреждения</w:t>
      </w:r>
      <w:r w:rsidR="005301D8" w:rsidRPr="009155DA">
        <w:rPr>
          <w:rFonts w:ascii="Liberation Serif" w:hAnsi="Liberation Serif" w:cs="Liberation Serif"/>
        </w:rPr>
        <w:t xml:space="preserve"> информации о ходе приема в </w:t>
      </w:r>
      <w:r w:rsidR="00945BB8">
        <w:rPr>
          <w:rFonts w:ascii="Liberation Serif" w:hAnsi="Liberation Serif" w:cs="Liberation Serif"/>
        </w:rPr>
        <w:t>Учреждение</w:t>
      </w:r>
      <w:r w:rsidR="005301D8" w:rsidRPr="009155DA">
        <w:rPr>
          <w:rFonts w:ascii="Liberation Serif" w:hAnsi="Liberation Serif" w:cs="Liberation Serif"/>
        </w:rPr>
        <w:t xml:space="preserve"> </w:t>
      </w:r>
      <w:r>
        <w:rPr>
          <w:rFonts w:ascii="Liberation Serif" w:hAnsi="Liberation Serif" w:cs="Liberation Serif"/>
        </w:rPr>
        <w:t xml:space="preserve"> </w:t>
      </w:r>
      <w:r w:rsidR="005301D8" w:rsidRPr="009155DA">
        <w:rPr>
          <w:rFonts w:ascii="Liberation Serif" w:hAnsi="Liberation Serif" w:cs="Liberation Serif"/>
        </w:rPr>
        <w:t>на программы спортивной подготовки.</w:t>
      </w:r>
    </w:p>
    <w:p w:rsidR="00014D9A" w:rsidRPr="009155DA" w:rsidRDefault="005301D8">
      <w:pPr>
        <w:pStyle w:val="11"/>
        <w:spacing w:line="240" w:lineRule="auto"/>
        <w:ind w:left="5760"/>
        <w:jc w:val="both"/>
        <w:rPr>
          <w:rFonts w:ascii="Liberation Serif" w:hAnsi="Liberation Serif" w:cs="Liberation Serif"/>
        </w:rPr>
      </w:pPr>
      <w:r w:rsidRPr="009155DA">
        <w:rPr>
          <w:rFonts w:ascii="Liberation Serif" w:hAnsi="Liberation Serif" w:cs="Liberation Serif"/>
        </w:rPr>
        <w:lastRenderedPageBreak/>
        <w:t>Директору МА</w:t>
      </w:r>
      <w:r w:rsidR="00C80463">
        <w:rPr>
          <w:rFonts w:ascii="Liberation Serif" w:hAnsi="Liberation Serif" w:cs="Liberation Serif"/>
        </w:rPr>
        <w:t>О</w:t>
      </w:r>
      <w:r w:rsidRPr="009155DA">
        <w:rPr>
          <w:rFonts w:ascii="Liberation Serif" w:hAnsi="Liberation Serif" w:cs="Liberation Serif"/>
        </w:rPr>
        <w:t>У ДО ДЮСШ</w:t>
      </w:r>
    </w:p>
    <w:p w:rsidR="00014D9A" w:rsidRDefault="00A554B2">
      <w:pPr>
        <w:pStyle w:val="11"/>
        <w:tabs>
          <w:tab w:val="left" w:leader="underscore" w:pos="10207"/>
        </w:tabs>
        <w:spacing w:after="260" w:line="240" w:lineRule="auto"/>
        <w:ind w:left="5760"/>
        <w:jc w:val="both"/>
        <w:rPr>
          <w:rFonts w:ascii="Liberation Serif" w:hAnsi="Liberation Serif" w:cs="Liberation Serif"/>
        </w:rPr>
      </w:pPr>
      <w:r>
        <w:rPr>
          <w:rFonts w:ascii="Liberation Serif" w:hAnsi="Liberation Serif" w:cs="Liberation Serif"/>
        </w:rPr>
        <w:t>________________</w:t>
      </w:r>
      <w:r w:rsidR="005301D8" w:rsidRPr="009155DA">
        <w:rPr>
          <w:rFonts w:ascii="Liberation Serif" w:hAnsi="Liberation Serif" w:cs="Liberation Serif"/>
        </w:rPr>
        <w:tab/>
      </w:r>
    </w:p>
    <w:p w:rsidR="00A554B2" w:rsidRPr="009155DA" w:rsidRDefault="00A554B2">
      <w:pPr>
        <w:pStyle w:val="11"/>
        <w:tabs>
          <w:tab w:val="left" w:leader="underscore" w:pos="10207"/>
        </w:tabs>
        <w:spacing w:after="260" w:line="240" w:lineRule="auto"/>
        <w:ind w:left="5760"/>
        <w:jc w:val="both"/>
        <w:rPr>
          <w:rFonts w:ascii="Liberation Serif" w:hAnsi="Liberation Serif" w:cs="Liberation Serif"/>
        </w:rPr>
      </w:pPr>
      <w:r>
        <w:rPr>
          <w:rFonts w:ascii="Liberation Serif" w:hAnsi="Liberation Serif" w:cs="Liberation Serif"/>
        </w:rPr>
        <w:t>____________________________________</w:t>
      </w:r>
    </w:p>
    <w:p w:rsidR="00014D9A" w:rsidRPr="009155DA" w:rsidRDefault="005301D8">
      <w:pPr>
        <w:pStyle w:val="11"/>
        <w:tabs>
          <w:tab w:val="left" w:leader="underscore" w:pos="10207"/>
        </w:tabs>
        <w:spacing w:after="260" w:line="240" w:lineRule="auto"/>
        <w:ind w:left="5760"/>
        <w:jc w:val="both"/>
        <w:rPr>
          <w:rFonts w:ascii="Liberation Serif" w:hAnsi="Liberation Serif" w:cs="Liberation Serif"/>
        </w:rPr>
      </w:pPr>
      <w:r w:rsidRPr="009155DA">
        <w:rPr>
          <w:rFonts w:ascii="Liberation Serif" w:hAnsi="Liberation Serif" w:cs="Liberation Serif"/>
          <w:u w:val="single"/>
        </w:rPr>
        <w:t>Место регистрации (адрес):</w:t>
      </w:r>
      <w:r w:rsidRPr="009155DA">
        <w:rPr>
          <w:rFonts w:ascii="Liberation Serif" w:hAnsi="Liberation Serif" w:cs="Liberation Serif"/>
          <w:u w:val="single"/>
        </w:rPr>
        <w:tab/>
      </w:r>
    </w:p>
    <w:p w:rsidR="00014D9A" w:rsidRPr="009155DA" w:rsidRDefault="005301D8">
      <w:pPr>
        <w:pStyle w:val="11"/>
        <w:tabs>
          <w:tab w:val="left" w:leader="underscore" w:pos="10207"/>
        </w:tabs>
        <w:spacing w:line="240" w:lineRule="auto"/>
        <w:ind w:left="5760"/>
        <w:jc w:val="both"/>
        <w:rPr>
          <w:rFonts w:ascii="Liberation Serif" w:hAnsi="Liberation Serif" w:cs="Liberation Serif"/>
        </w:rPr>
      </w:pPr>
      <w:r w:rsidRPr="009155DA">
        <w:rPr>
          <w:rFonts w:ascii="Liberation Serif" w:hAnsi="Liberation Serif" w:cs="Liberation Serif"/>
        </w:rPr>
        <w:t>Телефон:</w:t>
      </w:r>
      <w:r w:rsidRPr="009155DA">
        <w:rPr>
          <w:rFonts w:ascii="Liberation Serif" w:hAnsi="Liberation Serif" w:cs="Liberation Serif"/>
        </w:rPr>
        <w:tab/>
      </w:r>
    </w:p>
    <w:p w:rsidR="00014D9A" w:rsidRPr="009155DA" w:rsidRDefault="005301D8">
      <w:pPr>
        <w:pStyle w:val="11"/>
        <w:tabs>
          <w:tab w:val="left" w:leader="underscore" w:pos="10207"/>
        </w:tabs>
        <w:spacing w:line="240" w:lineRule="auto"/>
        <w:ind w:left="5760"/>
        <w:jc w:val="both"/>
        <w:rPr>
          <w:rFonts w:ascii="Liberation Serif" w:hAnsi="Liberation Serif" w:cs="Liberation Serif"/>
        </w:rPr>
      </w:pPr>
      <w:proofErr w:type="spellStart"/>
      <w:r w:rsidRPr="009155DA">
        <w:rPr>
          <w:rFonts w:ascii="Liberation Serif" w:hAnsi="Liberation Serif" w:cs="Liberation Serif"/>
        </w:rPr>
        <w:t>Документ</w:t>
      </w:r>
      <w:proofErr w:type="gramStart"/>
      <w:r w:rsidRPr="009155DA">
        <w:rPr>
          <w:rFonts w:ascii="Liberation Serif" w:hAnsi="Liberation Serif" w:cs="Liberation Serif"/>
        </w:rPr>
        <w:t>,у</w:t>
      </w:r>
      <w:proofErr w:type="gramEnd"/>
      <w:r w:rsidRPr="009155DA">
        <w:rPr>
          <w:rFonts w:ascii="Liberation Serif" w:hAnsi="Liberation Serif" w:cs="Liberation Serif"/>
        </w:rPr>
        <w:t>достоверяющий</w:t>
      </w:r>
      <w:proofErr w:type="spellEnd"/>
      <w:r w:rsidRPr="009155DA">
        <w:rPr>
          <w:rFonts w:ascii="Liberation Serif" w:hAnsi="Liberation Serif" w:cs="Liberation Serif"/>
        </w:rPr>
        <w:t xml:space="preserve"> личность:</w:t>
      </w:r>
      <w:r w:rsidRPr="009155DA">
        <w:rPr>
          <w:rFonts w:ascii="Liberation Serif" w:hAnsi="Liberation Serif" w:cs="Liberation Serif"/>
        </w:rPr>
        <w:tab/>
      </w:r>
    </w:p>
    <w:p w:rsidR="00014D9A" w:rsidRPr="009155DA" w:rsidRDefault="005301D8">
      <w:pPr>
        <w:pStyle w:val="11"/>
        <w:tabs>
          <w:tab w:val="left" w:leader="underscore" w:pos="7565"/>
          <w:tab w:val="left" w:leader="underscore" w:pos="10207"/>
        </w:tabs>
        <w:spacing w:line="240" w:lineRule="auto"/>
        <w:ind w:left="5760"/>
        <w:jc w:val="both"/>
        <w:rPr>
          <w:rFonts w:ascii="Liberation Serif" w:hAnsi="Liberation Serif" w:cs="Liberation Serif"/>
        </w:rPr>
      </w:pPr>
      <w:r w:rsidRPr="009155DA">
        <w:rPr>
          <w:rFonts w:ascii="Liberation Serif" w:hAnsi="Liberation Serif" w:cs="Liberation Serif"/>
        </w:rPr>
        <w:tab/>
        <w:t>№</w:t>
      </w:r>
      <w:r w:rsidRPr="009155DA">
        <w:rPr>
          <w:rFonts w:ascii="Liberation Serif" w:hAnsi="Liberation Serif" w:cs="Liberation Serif"/>
        </w:rPr>
        <w:tab/>
      </w:r>
    </w:p>
    <w:p w:rsidR="00014D9A" w:rsidRPr="009155DA" w:rsidRDefault="005301D8">
      <w:pPr>
        <w:pStyle w:val="11"/>
        <w:tabs>
          <w:tab w:val="left" w:leader="underscore" w:pos="10207"/>
        </w:tabs>
        <w:spacing w:after="260" w:line="240" w:lineRule="auto"/>
        <w:ind w:left="5760"/>
        <w:jc w:val="both"/>
        <w:rPr>
          <w:rFonts w:ascii="Liberation Serif" w:hAnsi="Liberation Serif" w:cs="Liberation Serif"/>
        </w:rPr>
      </w:pPr>
      <w:r w:rsidRPr="009155DA">
        <w:rPr>
          <w:rFonts w:ascii="Liberation Serif" w:hAnsi="Liberation Serif" w:cs="Liberation Serif"/>
          <w:u w:val="single"/>
        </w:rPr>
        <w:t>Выдан</w:t>
      </w:r>
      <w:r w:rsidRPr="009155DA">
        <w:rPr>
          <w:rFonts w:ascii="Liberation Serif" w:hAnsi="Liberation Serif" w:cs="Liberation Serif"/>
          <w:u w:val="single"/>
        </w:rPr>
        <w:tab/>
      </w:r>
    </w:p>
    <w:p w:rsidR="00014D9A" w:rsidRPr="009155DA" w:rsidRDefault="005301D8">
      <w:pPr>
        <w:pStyle w:val="20"/>
        <w:spacing w:after="940"/>
        <w:ind w:left="5760"/>
        <w:jc w:val="both"/>
        <w:rPr>
          <w:rFonts w:ascii="Liberation Serif" w:hAnsi="Liberation Serif" w:cs="Liberation Serif"/>
          <w:sz w:val="24"/>
          <w:szCs w:val="24"/>
        </w:rPr>
      </w:pPr>
      <w:r w:rsidRPr="009155DA">
        <w:rPr>
          <w:rFonts w:ascii="Liberation Serif" w:hAnsi="Liberation Serif" w:cs="Liberation Serif"/>
          <w:sz w:val="24"/>
          <w:szCs w:val="24"/>
        </w:rPr>
        <w:t>(кем, когда)</w:t>
      </w:r>
    </w:p>
    <w:p w:rsidR="00014D9A" w:rsidRPr="009155DA" w:rsidRDefault="005301D8">
      <w:pPr>
        <w:pStyle w:val="11"/>
        <w:spacing w:line="240" w:lineRule="auto"/>
        <w:jc w:val="center"/>
        <w:rPr>
          <w:rFonts w:ascii="Liberation Serif" w:hAnsi="Liberation Serif" w:cs="Liberation Serif"/>
        </w:rPr>
      </w:pPr>
      <w:r w:rsidRPr="009155DA">
        <w:rPr>
          <w:rFonts w:ascii="Liberation Serif" w:hAnsi="Liberation Serif" w:cs="Liberation Serif"/>
          <w:b/>
          <w:bCs/>
        </w:rPr>
        <w:t>ЗАЯВЛЕНИЕ</w:t>
      </w:r>
    </w:p>
    <w:p w:rsidR="00014D9A" w:rsidRPr="009155DA" w:rsidRDefault="005301D8">
      <w:pPr>
        <w:pStyle w:val="11"/>
        <w:tabs>
          <w:tab w:val="left" w:leader="underscore" w:pos="9562"/>
        </w:tabs>
        <w:spacing w:after="540" w:line="240" w:lineRule="auto"/>
        <w:jc w:val="both"/>
        <w:rPr>
          <w:rFonts w:ascii="Liberation Serif" w:hAnsi="Liberation Serif" w:cs="Liberation Serif"/>
        </w:rPr>
      </w:pPr>
      <w:r w:rsidRPr="009155DA">
        <w:rPr>
          <w:rFonts w:ascii="Liberation Serif" w:hAnsi="Liberation Serif" w:cs="Liberation Serif"/>
        </w:rPr>
        <w:t>Прошу зачислить моего ребёнка</w:t>
      </w:r>
      <w:r w:rsidRPr="009155DA">
        <w:rPr>
          <w:rFonts w:ascii="Liberation Serif" w:hAnsi="Liberation Serif" w:cs="Liberation Serif"/>
        </w:rPr>
        <w:tab/>
      </w:r>
    </w:p>
    <w:p w:rsidR="00014D9A" w:rsidRPr="009155DA" w:rsidRDefault="005301D8">
      <w:pPr>
        <w:pStyle w:val="20"/>
        <w:pBdr>
          <w:top w:val="single" w:sz="4" w:space="0" w:color="auto"/>
        </w:pBdr>
        <w:ind w:left="0"/>
        <w:jc w:val="center"/>
        <w:rPr>
          <w:rFonts w:ascii="Liberation Serif" w:hAnsi="Liberation Serif" w:cs="Liberation Serif"/>
          <w:sz w:val="24"/>
          <w:szCs w:val="24"/>
        </w:rPr>
      </w:pPr>
      <w:r w:rsidRPr="009155DA">
        <w:rPr>
          <w:rFonts w:ascii="Liberation Serif" w:hAnsi="Liberation Serif" w:cs="Liberation Serif"/>
          <w:sz w:val="24"/>
          <w:szCs w:val="24"/>
        </w:rPr>
        <w:t>(фамилия, имя, отчество, школа; класс)</w:t>
      </w:r>
    </w:p>
    <w:p w:rsidR="00014D9A" w:rsidRPr="009155DA" w:rsidRDefault="005301D8">
      <w:pPr>
        <w:pStyle w:val="11"/>
        <w:tabs>
          <w:tab w:val="left" w:leader="underscore" w:pos="4627"/>
          <w:tab w:val="left" w:leader="underscore" w:pos="10207"/>
        </w:tabs>
        <w:spacing w:line="240" w:lineRule="auto"/>
        <w:jc w:val="both"/>
        <w:rPr>
          <w:rFonts w:ascii="Liberation Serif" w:hAnsi="Liberation Serif" w:cs="Liberation Serif"/>
        </w:rPr>
      </w:pPr>
      <w:r w:rsidRPr="009155DA">
        <w:rPr>
          <w:rFonts w:ascii="Liberation Serif" w:hAnsi="Liberation Serif" w:cs="Liberation Serif"/>
        </w:rPr>
        <w:t xml:space="preserve">дата рождения: </w:t>
      </w:r>
      <w:r w:rsidRPr="009155DA">
        <w:rPr>
          <w:rFonts w:ascii="Liberation Serif" w:hAnsi="Liberation Serif" w:cs="Liberation Serif"/>
        </w:rPr>
        <w:tab/>
        <w:t xml:space="preserve">, место рождения </w:t>
      </w:r>
      <w:r w:rsidRPr="009155DA">
        <w:rPr>
          <w:rFonts w:ascii="Liberation Serif" w:hAnsi="Liberation Serif" w:cs="Liberation Serif"/>
        </w:rPr>
        <w:tab/>
        <w:t>,</w:t>
      </w:r>
    </w:p>
    <w:p w:rsidR="00014D9A" w:rsidRPr="009155DA" w:rsidRDefault="005301D8">
      <w:pPr>
        <w:pStyle w:val="11"/>
        <w:tabs>
          <w:tab w:val="left" w:leader="underscore" w:pos="10207"/>
        </w:tabs>
        <w:spacing w:line="240" w:lineRule="auto"/>
        <w:jc w:val="both"/>
        <w:rPr>
          <w:rFonts w:ascii="Liberation Serif" w:hAnsi="Liberation Serif" w:cs="Liberation Serif"/>
        </w:rPr>
      </w:pPr>
      <w:r w:rsidRPr="009155DA">
        <w:rPr>
          <w:rFonts w:ascii="Liberation Serif" w:hAnsi="Liberation Serif" w:cs="Liberation Serif"/>
        </w:rPr>
        <w:t xml:space="preserve">на </w:t>
      </w:r>
      <w:proofErr w:type="gramStart"/>
      <w:r w:rsidRPr="009155DA">
        <w:rPr>
          <w:rFonts w:ascii="Liberation Serif" w:hAnsi="Liberation Serif" w:cs="Liberation Serif"/>
        </w:rPr>
        <w:t xml:space="preserve">обучение по </w:t>
      </w:r>
      <w:r w:rsidRPr="009155DA">
        <w:rPr>
          <w:rFonts w:ascii="Liberation Serif" w:hAnsi="Liberation Serif" w:cs="Liberation Serif"/>
          <w:i/>
          <w:iCs/>
          <w:u w:val="single"/>
        </w:rPr>
        <w:t>программе</w:t>
      </w:r>
      <w:proofErr w:type="gramEnd"/>
      <w:r w:rsidRPr="009155DA">
        <w:rPr>
          <w:rFonts w:ascii="Liberation Serif" w:hAnsi="Liberation Serif" w:cs="Liberation Serif"/>
          <w:i/>
          <w:iCs/>
          <w:u w:val="single"/>
        </w:rPr>
        <w:t xml:space="preserve"> спортивной подготовки по виду спорта</w:t>
      </w:r>
      <w:r w:rsidRPr="009155DA">
        <w:rPr>
          <w:rFonts w:ascii="Liberation Serif" w:hAnsi="Liberation Serif" w:cs="Liberation Serif"/>
          <w:i/>
          <w:iCs/>
        </w:rPr>
        <w:tab/>
      </w:r>
    </w:p>
    <w:p w:rsidR="00014D9A" w:rsidRPr="009155DA" w:rsidRDefault="005301D8">
      <w:pPr>
        <w:pStyle w:val="20"/>
        <w:ind w:left="0"/>
        <w:jc w:val="center"/>
        <w:rPr>
          <w:rFonts w:ascii="Liberation Serif" w:hAnsi="Liberation Serif" w:cs="Liberation Serif"/>
          <w:sz w:val="24"/>
          <w:szCs w:val="24"/>
        </w:rPr>
      </w:pPr>
      <w:r w:rsidRPr="009155DA">
        <w:rPr>
          <w:rFonts w:ascii="Liberation Serif" w:hAnsi="Liberation Serif" w:cs="Liberation Serif"/>
          <w:sz w:val="24"/>
          <w:szCs w:val="24"/>
        </w:rPr>
        <w:t>(полное наименование программы в соответствии с уставом учреждения)</w:t>
      </w:r>
    </w:p>
    <w:p w:rsidR="00014D9A" w:rsidRPr="009155DA" w:rsidRDefault="005301D8">
      <w:pPr>
        <w:pStyle w:val="11"/>
        <w:tabs>
          <w:tab w:val="left" w:leader="underscore" w:pos="10207"/>
        </w:tabs>
        <w:spacing w:line="240" w:lineRule="auto"/>
        <w:jc w:val="both"/>
        <w:rPr>
          <w:rFonts w:ascii="Liberation Serif" w:hAnsi="Liberation Serif" w:cs="Liberation Serif"/>
        </w:rPr>
      </w:pPr>
      <w:r w:rsidRPr="009155DA">
        <w:rPr>
          <w:rFonts w:ascii="Liberation Serif" w:hAnsi="Liberation Serif" w:cs="Liberation Serif"/>
        </w:rPr>
        <w:t xml:space="preserve">Срок реализации программы: </w:t>
      </w:r>
      <w:r w:rsidRPr="009155DA">
        <w:rPr>
          <w:rFonts w:ascii="Liberation Serif" w:hAnsi="Liberation Serif" w:cs="Liberation Serif"/>
        </w:rPr>
        <w:tab/>
      </w:r>
    </w:p>
    <w:p w:rsidR="00D53CEE" w:rsidRDefault="005301D8" w:rsidP="00D53CEE">
      <w:pPr>
        <w:pStyle w:val="11"/>
        <w:tabs>
          <w:tab w:val="left" w:pos="10207"/>
        </w:tabs>
        <w:spacing w:line="240" w:lineRule="auto"/>
        <w:jc w:val="both"/>
        <w:rPr>
          <w:rFonts w:ascii="Liberation Serif" w:hAnsi="Liberation Serif" w:cs="Liberation Serif"/>
        </w:rPr>
      </w:pPr>
      <w:r w:rsidRPr="009155DA">
        <w:rPr>
          <w:rFonts w:ascii="Liberation Serif" w:hAnsi="Liberation Serif" w:cs="Liberation Serif"/>
        </w:rPr>
        <w:t>УИН (при наличии)</w:t>
      </w:r>
    </w:p>
    <w:p w:rsidR="00014D9A" w:rsidRPr="009155DA" w:rsidRDefault="005301D8" w:rsidP="00D53CEE">
      <w:pPr>
        <w:pStyle w:val="11"/>
        <w:tabs>
          <w:tab w:val="left" w:pos="10207"/>
        </w:tabs>
        <w:spacing w:line="240" w:lineRule="auto"/>
        <w:jc w:val="both"/>
        <w:rPr>
          <w:rFonts w:ascii="Liberation Serif" w:hAnsi="Liberation Serif" w:cs="Liberation Serif"/>
        </w:rPr>
      </w:pPr>
      <w:r w:rsidRPr="009155DA">
        <w:rPr>
          <w:rFonts w:ascii="Liberation Serif" w:hAnsi="Liberation Serif" w:cs="Liberation Serif"/>
        </w:rPr>
        <w:t>УИН-номер «Готов к труду и обороне» (ГТО)</w:t>
      </w:r>
    </w:p>
    <w:p w:rsidR="00014D9A" w:rsidRPr="009155DA" w:rsidRDefault="005301D8" w:rsidP="00D53CEE">
      <w:pPr>
        <w:pStyle w:val="11"/>
        <w:spacing w:line="240" w:lineRule="auto"/>
        <w:ind w:firstLine="140"/>
        <w:jc w:val="both"/>
        <w:rPr>
          <w:rFonts w:ascii="Liberation Serif" w:hAnsi="Liberation Serif" w:cs="Liberation Serif"/>
        </w:rPr>
      </w:pPr>
      <w:r w:rsidRPr="009155DA">
        <w:rPr>
          <w:rFonts w:ascii="Liberation Serif" w:hAnsi="Liberation Serif" w:cs="Liberation Serif"/>
        </w:rPr>
        <w:t>С Уставом, программами спортивной подготовки по видам спорта и другими документами, регламентирующими раб</w:t>
      </w:r>
      <w:r w:rsidR="00D53CEE">
        <w:rPr>
          <w:rFonts w:ascii="Liberation Serif" w:hAnsi="Liberation Serif" w:cs="Liberation Serif"/>
        </w:rPr>
        <w:t xml:space="preserve">оту учреждения </w:t>
      </w:r>
      <w:proofErr w:type="gramStart"/>
      <w:r w:rsidR="00D53CEE">
        <w:rPr>
          <w:rFonts w:ascii="Liberation Serif" w:hAnsi="Liberation Serif" w:cs="Liberation Serif"/>
        </w:rPr>
        <w:t>ОЗНАКОМЛЕН</w:t>
      </w:r>
      <w:proofErr w:type="gramEnd"/>
      <w:r w:rsidR="00D53CEE">
        <w:rPr>
          <w:rFonts w:ascii="Liberation Serif" w:hAnsi="Liberation Serif" w:cs="Liberation Serif"/>
        </w:rPr>
        <w:t xml:space="preserve"> (А): </w:t>
      </w:r>
    </w:p>
    <w:p w:rsidR="00014D9A" w:rsidRPr="009155DA" w:rsidRDefault="005301D8">
      <w:pPr>
        <w:pStyle w:val="11"/>
        <w:tabs>
          <w:tab w:val="left" w:leader="underscore" w:pos="10432"/>
        </w:tabs>
        <w:spacing w:line="240" w:lineRule="auto"/>
        <w:jc w:val="both"/>
        <w:rPr>
          <w:rFonts w:ascii="Liberation Serif" w:hAnsi="Liberation Serif" w:cs="Liberation Serif"/>
        </w:rPr>
      </w:pPr>
      <w:r w:rsidRPr="009155DA">
        <w:rPr>
          <w:rFonts w:ascii="Liberation Serif" w:hAnsi="Liberation Serif" w:cs="Liberation Serif"/>
        </w:rPr>
        <w:t>Я,</w:t>
      </w:r>
      <w:r w:rsidRPr="009155DA">
        <w:rPr>
          <w:rFonts w:ascii="Liberation Serif" w:hAnsi="Liberation Serif" w:cs="Liberation Serif"/>
        </w:rPr>
        <w:tab/>
      </w:r>
    </w:p>
    <w:p w:rsidR="00014D9A" w:rsidRPr="009155DA" w:rsidRDefault="005301D8">
      <w:pPr>
        <w:pStyle w:val="11"/>
        <w:spacing w:line="240" w:lineRule="auto"/>
        <w:jc w:val="center"/>
        <w:rPr>
          <w:rFonts w:ascii="Liberation Serif" w:hAnsi="Liberation Serif" w:cs="Liberation Serif"/>
        </w:rPr>
      </w:pPr>
      <w:r w:rsidRPr="009155DA">
        <w:rPr>
          <w:rFonts w:ascii="Liberation Serif" w:hAnsi="Liberation Serif" w:cs="Liberation Serif"/>
        </w:rPr>
        <w:t>(фамилия, имя, отчество заявителя)</w:t>
      </w:r>
    </w:p>
    <w:p w:rsidR="00014D9A" w:rsidRPr="009155DA" w:rsidRDefault="005301D8">
      <w:pPr>
        <w:pStyle w:val="11"/>
        <w:spacing w:line="240" w:lineRule="auto"/>
        <w:jc w:val="both"/>
        <w:rPr>
          <w:rFonts w:ascii="Liberation Serif" w:hAnsi="Liberation Serif" w:cs="Liberation Serif"/>
        </w:rPr>
      </w:pPr>
      <w:proofErr w:type="gramStart"/>
      <w:r w:rsidRPr="009155DA">
        <w:rPr>
          <w:rFonts w:ascii="Liberation Serif" w:hAnsi="Liberation Serif" w:cs="Liberation Serif"/>
        </w:rPr>
        <w:t>даю бессрочное согласие (до его отзыва мною) на использование и обработку моих персональных данных и персональных данных моего ребёнка по технологиям обработки документов, существующих в органах местного самоуправления с целью оказания услуги по зачислению в учреждение в следующем объёме: фамилия, имя, отчество, дата рождения, адрес места жительства, номер основного документа удостоверяющего личность, сведения о дате выдачи указанного документа и выдававшем</w:t>
      </w:r>
      <w:proofErr w:type="gramEnd"/>
      <w:r w:rsidRPr="009155DA">
        <w:rPr>
          <w:rFonts w:ascii="Liberation Serif" w:hAnsi="Liberation Serif" w:cs="Liberation Serif"/>
        </w:rPr>
        <w:t xml:space="preserve"> его </w:t>
      </w:r>
      <w:proofErr w:type="gramStart"/>
      <w:r w:rsidRPr="009155DA">
        <w:rPr>
          <w:rFonts w:ascii="Liberation Serif" w:hAnsi="Liberation Serif" w:cs="Liberation Serif"/>
        </w:rPr>
        <w:t>органе</w:t>
      </w:r>
      <w:proofErr w:type="gramEnd"/>
      <w:r w:rsidRPr="009155DA">
        <w:rPr>
          <w:rFonts w:ascii="Liberation Serif" w:hAnsi="Liberation Serif" w:cs="Liberation Serif"/>
        </w:rPr>
        <w:t>, а также на проведение процедуры индивидуального отбора.</w:t>
      </w:r>
    </w:p>
    <w:p w:rsidR="00014D9A" w:rsidRPr="009155DA" w:rsidRDefault="005301D8">
      <w:pPr>
        <w:pStyle w:val="11"/>
        <w:spacing w:line="240" w:lineRule="auto"/>
        <w:jc w:val="center"/>
        <w:rPr>
          <w:rFonts w:ascii="Liberation Serif" w:hAnsi="Liberation Serif" w:cs="Liberation Serif"/>
        </w:rPr>
      </w:pPr>
      <w:r w:rsidRPr="009155DA">
        <w:rPr>
          <w:rFonts w:ascii="Liberation Serif" w:hAnsi="Liberation Serif" w:cs="Liberation Serif"/>
          <w:b/>
          <w:bCs/>
        </w:rPr>
        <w:t>Сведения о родителях (лицах, их заменяющих):</w:t>
      </w:r>
    </w:p>
    <w:p w:rsidR="00014D9A" w:rsidRPr="009155DA" w:rsidRDefault="005301D8">
      <w:pPr>
        <w:pStyle w:val="11"/>
        <w:tabs>
          <w:tab w:val="left" w:leader="underscore" w:pos="8198"/>
          <w:tab w:val="left" w:leader="underscore" w:pos="10432"/>
        </w:tabs>
        <w:spacing w:line="240" w:lineRule="auto"/>
        <w:jc w:val="both"/>
        <w:rPr>
          <w:rFonts w:ascii="Liberation Serif" w:hAnsi="Liberation Serif" w:cs="Liberation Serif"/>
        </w:rPr>
      </w:pPr>
      <w:r w:rsidRPr="009155DA">
        <w:rPr>
          <w:rFonts w:ascii="Liberation Serif" w:hAnsi="Liberation Serif" w:cs="Liberation Serif"/>
        </w:rPr>
        <w:t>Мать</w:t>
      </w:r>
      <w:r w:rsidRPr="009155DA">
        <w:rPr>
          <w:rFonts w:ascii="Liberation Serif" w:hAnsi="Liberation Serif" w:cs="Liberation Serif"/>
        </w:rPr>
        <w:tab/>
        <w:t xml:space="preserve"> «___»</w:t>
      </w:r>
      <w:r w:rsidRPr="009155DA">
        <w:rPr>
          <w:rFonts w:ascii="Liberation Serif" w:hAnsi="Liberation Serif" w:cs="Liberation Serif"/>
        </w:rPr>
        <w:tab/>
      </w:r>
    </w:p>
    <w:p w:rsidR="00014D9A" w:rsidRPr="009155DA" w:rsidRDefault="005301D8">
      <w:pPr>
        <w:pStyle w:val="20"/>
        <w:tabs>
          <w:tab w:val="left" w:pos="8856"/>
        </w:tabs>
        <w:jc w:val="both"/>
        <w:rPr>
          <w:rFonts w:ascii="Liberation Serif" w:hAnsi="Liberation Serif" w:cs="Liberation Serif"/>
          <w:sz w:val="24"/>
          <w:szCs w:val="24"/>
        </w:rPr>
      </w:pPr>
      <w:r w:rsidRPr="009155DA">
        <w:rPr>
          <w:rFonts w:ascii="Liberation Serif" w:hAnsi="Liberation Serif" w:cs="Liberation Serif"/>
          <w:sz w:val="24"/>
          <w:szCs w:val="24"/>
        </w:rPr>
        <w:t>Ф.И.О. полностью</w:t>
      </w:r>
      <w:r w:rsidRPr="009155DA">
        <w:rPr>
          <w:rFonts w:ascii="Liberation Serif" w:hAnsi="Liberation Serif" w:cs="Liberation Serif"/>
          <w:sz w:val="24"/>
          <w:szCs w:val="24"/>
        </w:rPr>
        <w:tab/>
        <w:t>дата рождения</w:t>
      </w:r>
    </w:p>
    <w:p w:rsidR="00014D9A" w:rsidRPr="009155DA" w:rsidRDefault="005301D8">
      <w:pPr>
        <w:pStyle w:val="11"/>
        <w:tabs>
          <w:tab w:val="left" w:leader="underscore" w:pos="10432"/>
        </w:tabs>
        <w:spacing w:line="240" w:lineRule="auto"/>
        <w:jc w:val="both"/>
        <w:rPr>
          <w:rFonts w:ascii="Liberation Serif" w:hAnsi="Liberation Serif" w:cs="Liberation Serif"/>
        </w:rPr>
      </w:pPr>
      <w:r w:rsidRPr="009155DA">
        <w:rPr>
          <w:rFonts w:ascii="Liberation Serif" w:hAnsi="Liberation Serif" w:cs="Liberation Serif"/>
        </w:rPr>
        <w:t>Место работы, должность</w:t>
      </w:r>
      <w:r w:rsidRPr="009155DA">
        <w:rPr>
          <w:rFonts w:ascii="Liberation Serif" w:hAnsi="Liberation Serif" w:cs="Liberation Serif"/>
        </w:rPr>
        <w:tab/>
      </w:r>
    </w:p>
    <w:p w:rsidR="00014D9A" w:rsidRPr="009155DA" w:rsidRDefault="005301D8">
      <w:pPr>
        <w:pStyle w:val="11"/>
        <w:tabs>
          <w:tab w:val="left" w:leader="underscore" w:pos="6365"/>
          <w:tab w:val="left" w:leader="underscore" w:pos="10432"/>
        </w:tabs>
        <w:spacing w:line="240" w:lineRule="auto"/>
        <w:jc w:val="both"/>
        <w:rPr>
          <w:rFonts w:ascii="Liberation Serif" w:hAnsi="Liberation Serif" w:cs="Liberation Serif"/>
        </w:rPr>
      </w:pPr>
      <w:r w:rsidRPr="009155DA">
        <w:rPr>
          <w:rFonts w:ascii="Liberation Serif" w:hAnsi="Liberation Serif" w:cs="Liberation Serif"/>
        </w:rPr>
        <w:tab/>
        <w:t>, телефон</w:t>
      </w:r>
      <w:proofErr w:type="gramStart"/>
      <w:r w:rsidRPr="009155DA">
        <w:rPr>
          <w:rFonts w:ascii="Liberation Serif" w:hAnsi="Liberation Serif" w:cs="Liberation Serif"/>
        </w:rPr>
        <w:t xml:space="preserve"> :</w:t>
      </w:r>
      <w:proofErr w:type="gramEnd"/>
      <w:r w:rsidRPr="009155DA">
        <w:rPr>
          <w:rFonts w:ascii="Liberation Serif" w:hAnsi="Liberation Serif" w:cs="Liberation Serif"/>
        </w:rPr>
        <w:tab/>
      </w:r>
    </w:p>
    <w:p w:rsidR="00014D9A" w:rsidRPr="009155DA" w:rsidRDefault="005301D8">
      <w:pPr>
        <w:pStyle w:val="11"/>
        <w:tabs>
          <w:tab w:val="left" w:leader="underscore" w:pos="8198"/>
          <w:tab w:val="left" w:leader="underscore" w:pos="10432"/>
        </w:tabs>
        <w:spacing w:line="240" w:lineRule="auto"/>
        <w:jc w:val="both"/>
        <w:rPr>
          <w:rFonts w:ascii="Liberation Serif" w:hAnsi="Liberation Serif" w:cs="Liberation Serif"/>
        </w:rPr>
      </w:pPr>
      <w:r w:rsidRPr="009155DA">
        <w:rPr>
          <w:rFonts w:ascii="Liberation Serif" w:hAnsi="Liberation Serif" w:cs="Liberation Serif"/>
        </w:rPr>
        <w:t>Отец</w:t>
      </w:r>
      <w:r w:rsidRPr="009155DA">
        <w:rPr>
          <w:rFonts w:ascii="Liberation Serif" w:hAnsi="Liberation Serif" w:cs="Liberation Serif"/>
        </w:rPr>
        <w:tab/>
        <w:t xml:space="preserve"> «___»</w:t>
      </w:r>
      <w:r w:rsidRPr="009155DA">
        <w:rPr>
          <w:rFonts w:ascii="Liberation Serif" w:hAnsi="Liberation Serif" w:cs="Liberation Serif"/>
        </w:rPr>
        <w:tab/>
      </w:r>
    </w:p>
    <w:p w:rsidR="00014D9A" w:rsidRPr="009155DA" w:rsidRDefault="005301D8">
      <w:pPr>
        <w:pStyle w:val="20"/>
        <w:tabs>
          <w:tab w:val="left" w:pos="8856"/>
        </w:tabs>
        <w:jc w:val="both"/>
        <w:rPr>
          <w:rFonts w:ascii="Liberation Serif" w:hAnsi="Liberation Serif" w:cs="Liberation Serif"/>
          <w:sz w:val="24"/>
          <w:szCs w:val="24"/>
        </w:rPr>
      </w:pPr>
      <w:r w:rsidRPr="009155DA">
        <w:rPr>
          <w:rFonts w:ascii="Liberation Serif" w:hAnsi="Liberation Serif" w:cs="Liberation Serif"/>
          <w:sz w:val="24"/>
          <w:szCs w:val="24"/>
        </w:rPr>
        <w:t>Ф.И.О. полностью</w:t>
      </w:r>
      <w:r w:rsidRPr="009155DA">
        <w:rPr>
          <w:rFonts w:ascii="Liberation Serif" w:hAnsi="Liberation Serif" w:cs="Liberation Serif"/>
          <w:sz w:val="24"/>
          <w:szCs w:val="24"/>
        </w:rPr>
        <w:tab/>
        <w:t>дата рождения</w:t>
      </w:r>
    </w:p>
    <w:p w:rsidR="00014D9A" w:rsidRPr="009155DA" w:rsidRDefault="005301D8">
      <w:pPr>
        <w:pStyle w:val="11"/>
        <w:tabs>
          <w:tab w:val="left" w:leader="underscore" w:pos="10432"/>
        </w:tabs>
        <w:spacing w:line="240" w:lineRule="auto"/>
        <w:jc w:val="both"/>
        <w:rPr>
          <w:rFonts w:ascii="Liberation Serif" w:hAnsi="Liberation Serif" w:cs="Liberation Serif"/>
        </w:rPr>
      </w:pPr>
      <w:r w:rsidRPr="009155DA">
        <w:rPr>
          <w:rFonts w:ascii="Liberation Serif" w:hAnsi="Liberation Serif" w:cs="Liberation Serif"/>
        </w:rPr>
        <w:t>Место работы, должность</w:t>
      </w:r>
      <w:r w:rsidRPr="009155DA">
        <w:rPr>
          <w:rFonts w:ascii="Liberation Serif" w:hAnsi="Liberation Serif" w:cs="Liberation Serif"/>
        </w:rPr>
        <w:tab/>
      </w:r>
    </w:p>
    <w:p w:rsidR="00014D9A" w:rsidRPr="009155DA" w:rsidRDefault="005301D8">
      <w:pPr>
        <w:pStyle w:val="11"/>
        <w:tabs>
          <w:tab w:val="left" w:leader="underscore" w:pos="6365"/>
          <w:tab w:val="left" w:leader="underscore" w:pos="10432"/>
        </w:tabs>
        <w:spacing w:after="540" w:line="240" w:lineRule="auto"/>
        <w:jc w:val="both"/>
        <w:rPr>
          <w:rFonts w:ascii="Liberation Serif" w:hAnsi="Liberation Serif" w:cs="Liberation Serif"/>
        </w:rPr>
      </w:pPr>
      <w:r w:rsidRPr="009155DA">
        <w:rPr>
          <w:rFonts w:ascii="Liberation Serif" w:hAnsi="Liberation Serif" w:cs="Liberation Serif"/>
        </w:rPr>
        <w:tab/>
        <w:t xml:space="preserve">, телефон: </w:t>
      </w:r>
      <w:r w:rsidRPr="009155DA">
        <w:rPr>
          <w:rFonts w:ascii="Liberation Serif" w:hAnsi="Liberation Serif" w:cs="Liberation Serif"/>
        </w:rPr>
        <w:tab/>
      </w:r>
    </w:p>
    <w:p w:rsidR="00014D9A" w:rsidRPr="009155DA" w:rsidRDefault="005301D8">
      <w:pPr>
        <w:pStyle w:val="11"/>
        <w:tabs>
          <w:tab w:val="left" w:leader="underscore" w:pos="1445"/>
          <w:tab w:val="left" w:leader="underscore" w:pos="5544"/>
        </w:tabs>
        <w:spacing w:line="240" w:lineRule="auto"/>
        <w:jc w:val="right"/>
        <w:rPr>
          <w:rFonts w:ascii="Liberation Serif" w:hAnsi="Liberation Serif" w:cs="Liberation Serif"/>
        </w:rPr>
      </w:pPr>
      <w:r w:rsidRPr="009155DA">
        <w:rPr>
          <w:rFonts w:ascii="Liberation Serif" w:hAnsi="Liberation Serif" w:cs="Liberation Serif"/>
        </w:rPr>
        <w:tab/>
        <w:t xml:space="preserve"> (</w:t>
      </w:r>
      <w:r w:rsidRPr="009155DA">
        <w:rPr>
          <w:rFonts w:ascii="Liberation Serif" w:hAnsi="Liberation Serif" w:cs="Liberation Serif"/>
        </w:rPr>
        <w:tab/>
        <w:t>)</w:t>
      </w:r>
    </w:p>
    <w:p w:rsidR="00014D9A" w:rsidRPr="009155DA" w:rsidRDefault="00A554B2" w:rsidP="00A554B2">
      <w:pPr>
        <w:pStyle w:val="20"/>
        <w:tabs>
          <w:tab w:val="left" w:pos="7274"/>
        </w:tabs>
        <w:rPr>
          <w:rFonts w:ascii="Liberation Serif" w:hAnsi="Liberation Serif" w:cs="Liberation Serif"/>
          <w:sz w:val="24"/>
          <w:szCs w:val="24"/>
        </w:rPr>
      </w:pPr>
      <w:r>
        <w:rPr>
          <w:rFonts w:ascii="Liberation Serif" w:hAnsi="Liberation Serif" w:cs="Liberation Serif"/>
          <w:sz w:val="24"/>
          <w:szCs w:val="24"/>
        </w:rPr>
        <w:t xml:space="preserve">                                     </w:t>
      </w:r>
      <w:r w:rsidR="005301D8" w:rsidRPr="009155DA">
        <w:rPr>
          <w:rFonts w:ascii="Liberation Serif" w:hAnsi="Liberation Serif" w:cs="Liberation Serif"/>
          <w:sz w:val="24"/>
          <w:szCs w:val="24"/>
        </w:rPr>
        <w:t>(подпись)</w:t>
      </w:r>
      <w:r>
        <w:rPr>
          <w:rFonts w:ascii="Liberation Serif" w:hAnsi="Liberation Serif" w:cs="Liberation Serif"/>
          <w:sz w:val="24"/>
          <w:szCs w:val="24"/>
        </w:rPr>
        <w:t xml:space="preserve">                              </w:t>
      </w:r>
      <w:r w:rsidR="005301D8" w:rsidRPr="009155DA">
        <w:rPr>
          <w:rFonts w:ascii="Liberation Serif" w:hAnsi="Liberation Serif" w:cs="Liberation Serif"/>
          <w:sz w:val="24"/>
          <w:szCs w:val="24"/>
        </w:rPr>
        <w:t>(ФИО)</w:t>
      </w:r>
    </w:p>
    <w:p w:rsidR="00014D9A" w:rsidRPr="009155DA" w:rsidRDefault="00A554B2">
      <w:pPr>
        <w:pStyle w:val="11"/>
        <w:tabs>
          <w:tab w:val="left" w:pos="1075"/>
          <w:tab w:val="left" w:pos="5338"/>
        </w:tabs>
        <w:spacing w:after="100" w:line="240" w:lineRule="auto"/>
        <w:jc w:val="right"/>
        <w:rPr>
          <w:rFonts w:ascii="Liberation Serif" w:hAnsi="Liberation Serif" w:cs="Liberation Serif"/>
        </w:rPr>
      </w:pPr>
      <w:r>
        <w:rPr>
          <w:rFonts w:ascii="Liberation Serif" w:hAnsi="Liberation Serif" w:cs="Liberation Serif"/>
        </w:rPr>
        <w:t xml:space="preserve">   </w:t>
      </w:r>
      <w:r w:rsidR="005301D8" w:rsidRPr="009155DA">
        <w:rPr>
          <w:rFonts w:ascii="Liberation Serif" w:hAnsi="Liberation Serif" w:cs="Liberation Serif"/>
        </w:rPr>
        <w:t>«</w:t>
      </w:r>
      <w:r w:rsidR="005301D8" w:rsidRPr="009155DA">
        <w:rPr>
          <w:rFonts w:ascii="Liberation Serif" w:hAnsi="Liberation Serif" w:cs="Liberation Serif"/>
        </w:rPr>
        <w:tab/>
        <w:t>»</w:t>
      </w:r>
      <w:r w:rsidR="005301D8" w:rsidRPr="009155DA">
        <w:rPr>
          <w:rFonts w:ascii="Liberation Serif" w:hAnsi="Liberation Serif" w:cs="Liberation Serif"/>
        </w:rPr>
        <w:tab/>
      </w:r>
      <w:proofErr w:type="gramStart"/>
      <w:r w:rsidR="005301D8" w:rsidRPr="009155DA">
        <w:rPr>
          <w:rFonts w:ascii="Liberation Serif" w:hAnsi="Liberation Serif" w:cs="Liberation Serif"/>
        </w:rPr>
        <w:t>г</w:t>
      </w:r>
      <w:proofErr w:type="gramEnd"/>
      <w:r w:rsidR="005301D8" w:rsidRPr="009155DA">
        <w:rPr>
          <w:rFonts w:ascii="Liberation Serif" w:hAnsi="Liberation Serif" w:cs="Liberation Serif"/>
        </w:rPr>
        <w:t>.</w:t>
      </w:r>
      <w:r w:rsidR="005301D8" w:rsidRPr="009155DA">
        <w:rPr>
          <w:rFonts w:ascii="Liberation Serif" w:hAnsi="Liberation Serif" w:cs="Liberation Serif"/>
        </w:rPr>
        <w:br w:type="page"/>
      </w:r>
    </w:p>
    <w:p w:rsidR="00014D9A" w:rsidRPr="00D53CEE" w:rsidRDefault="005301D8">
      <w:pPr>
        <w:pStyle w:val="11"/>
        <w:spacing w:line="240" w:lineRule="auto"/>
        <w:jc w:val="right"/>
        <w:rPr>
          <w:rFonts w:ascii="Liberation Serif" w:hAnsi="Liberation Serif" w:cs="Liberation Serif"/>
          <w:sz w:val="22"/>
          <w:szCs w:val="22"/>
        </w:rPr>
      </w:pPr>
      <w:r w:rsidRPr="00D53CEE">
        <w:rPr>
          <w:rFonts w:ascii="Liberation Serif" w:hAnsi="Liberation Serif" w:cs="Liberation Serif"/>
          <w:sz w:val="22"/>
          <w:szCs w:val="22"/>
        </w:rPr>
        <w:lastRenderedPageBreak/>
        <w:t>Приложение № 2</w:t>
      </w:r>
    </w:p>
    <w:p w:rsidR="00014D9A" w:rsidRPr="00D53CEE" w:rsidRDefault="005301D8">
      <w:pPr>
        <w:pStyle w:val="11"/>
        <w:jc w:val="center"/>
        <w:rPr>
          <w:rFonts w:ascii="Liberation Serif" w:hAnsi="Liberation Serif" w:cs="Liberation Serif"/>
          <w:sz w:val="22"/>
          <w:szCs w:val="22"/>
        </w:rPr>
      </w:pPr>
      <w:r w:rsidRPr="00D53CEE">
        <w:rPr>
          <w:rFonts w:ascii="Liberation Serif" w:hAnsi="Liberation Serif" w:cs="Liberation Serif"/>
          <w:sz w:val="22"/>
          <w:szCs w:val="22"/>
        </w:rPr>
        <w:t>Перечень документов, подлежащих представлению заявителем</w:t>
      </w:r>
      <w:r w:rsidRPr="00D53CEE">
        <w:rPr>
          <w:rFonts w:ascii="Liberation Serif" w:hAnsi="Liberation Serif" w:cs="Liberation Serif"/>
          <w:sz w:val="22"/>
          <w:szCs w:val="22"/>
        </w:rPr>
        <w:br/>
        <w:t>(представителем заявителя)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18"/>
        <w:gridCol w:w="1261"/>
        <w:gridCol w:w="1849"/>
        <w:gridCol w:w="653"/>
        <w:gridCol w:w="2477"/>
      </w:tblGrid>
      <w:tr w:rsidR="00014D9A" w:rsidRPr="00D53CEE" w:rsidTr="00D53CEE">
        <w:trPr>
          <w:trHeight w:hRule="exact" w:val="1118"/>
          <w:jc w:val="center"/>
        </w:trPr>
        <w:tc>
          <w:tcPr>
            <w:tcW w:w="4679" w:type="dxa"/>
            <w:gridSpan w:val="2"/>
            <w:tcBorders>
              <w:top w:val="single" w:sz="4" w:space="0" w:color="auto"/>
              <w:left w:val="single" w:sz="4" w:space="0" w:color="auto"/>
            </w:tcBorders>
            <w:shd w:val="clear" w:color="auto" w:fill="auto"/>
          </w:tcPr>
          <w:p w:rsidR="00014D9A" w:rsidRPr="00D53CEE" w:rsidRDefault="005301D8">
            <w:pPr>
              <w:pStyle w:val="a7"/>
              <w:jc w:val="center"/>
              <w:rPr>
                <w:rFonts w:ascii="Liberation Serif" w:hAnsi="Liberation Serif" w:cs="Liberation Serif"/>
                <w:sz w:val="22"/>
                <w:szCs w:val="22"/>
              </w:rPr>
            </w:pPr>
            <w:r w:rsidRPr="00D53CEE">
              <w:rPr>
                <w:rFonts w:ascii="Liberation Serif" w:hAnsi="Liberation Serif" w:cs="Liberation Serif"/>
                <w:sz w:val="22"/>
                <w:szCs w:val="22"/>
              </w:rPr>
              <w:t>Категория и (или) наименование представляемого документа</w:t>
            </w:r>
          </w:p>
        </w:tc>
        <w:tc>
          <w:tcPr>
            <w:tcW w:w="2502" w:type="dxa"/>
            <w:gridSpan w:val="2"/>
            <w:tcBorders>
              <w:top w:val="single" w:sz="4" w:space="0" w:color="auto"/>
              <w:left w:val="single" w:sz="4" w:space="0" w:color="auto"/>
            </w:tcBorders>
            <w:shd w:val="clear" w:color="auto" w:fill="auto"/>
          </w:tcPr>
          <w:p w:rsidR="00014D9A" w:rsidRPr="00D53CEE" w:rsidRDefault="005301D8">
            <w:pPr>
              <w:pStyle w:val="a7"/>
              <w:spacing w:line="271" w:lineRule="auto"/>
              <w:jc w:val="center"/>
              <w:rPr>
                <w:rFonts w:ascii="Liberation Serif" w:hAnsi="Liberation Serif" w:cs="Liberation Serif"/>
                <w:sz w:val="22"/>
                <w:szCs w:val="22"/>
              </w:rPr>
            </w:pPr>
            <w:r w:rsidRPr="00D53CEE">
              <w:rPr>
                <w:rFonts w:ascii="Liberation Serif" w:hAnsi="Liberation Serif" w:cs="Liberation Serif"/>
                <w:sz w:val="22"/>
                <w:szCs w:val="22"/>
              </w:rPr>
              <w:t>Форма представления документа</w:t>
            </w:r>
          </w:p>
        </w:tc>
        <w:tc>
          <w:tcPr>
            <w:tcW w:w="2477" w:type="dxa"/>
            <w:tcBorders>
              <w:top w:val="single" w:sz="4" w:space="0" w:color="auto"/>
              <w:left w:val="single" w:sz="4" w:space="0" w:color="auto"/>
              <w:right w:val="single" w:sz="4" w:space="0" w:color="auto"/>
            </w:tcBorders>
            <w:shd w:val="clear" w:color="auto" w:fill="auto"/>
          </w:tcPr>
          <w:p w:rsidR="00014D9A" w:rsidRPr="00D53CEE" w:rsidRDefault="005301D8">
            <w:pPr>
              <w:pStyle w:val="a7"/>
              <w:spacing w:line="240" w:lineRule="auto"/>
              <w:ind w:firstLine="680"/>
              <w:jc w:val="both"/>
              <w:rPr>
                <w:rFonts w:ascii="Liberation Serif" w:hAnsi="Liberation Serif" w:cs="Liberation Serif"/>
                <w:sz w:val="22"/>
                <w:szCs w:val="22"/>
              </w:rPr>
            </w:pPr>
            <w:r w:rsidRPr="00D53CEE">
              <w:rPr>
                <w:rFonts w:ascii="Liberation Serif" w:hAnsi="Liberation Serif" w:cs="Liberation Serif"/>
                <w:sz w:val="22"/>
                <w:szCs w:val="22"/>
              </w:rPr>
              <w:t>Примечание</w:t>
            </w:r>
          </w:p>
        </w:tc>
      </w:tr>
      <w:tr w:rsidR="00014D9A" w:rsidRPr="00D53CEE" w:rsidTr="00D53CEE">
        <w:trPr>
          <w:trHeight w:hRule="exact" w:val="322"/>
          <w:jc w:val="center"/>
        </w:trPr>
        <w:tc>
          <w:tcPr>
            <w:tcW w:w="4679" w:type="dxa"/>
            <w:gridSpan w:val="2"/>
            <w:tcBorders>
              <w:top w:val="single" w:sz="4" w:space="0" w:color="auto"/>
              <w:left w:val="single" w:sz="4" w:space="0" w:color="auto"/>
            </w:tcBorders>
            <w:shd w:val="clear" w:color="auto" w:fill="auto"/>
            <w:vAlign w:val="center"/>
          </w:tcPr>
          <w:p w:rsidR="00014D9A" w:rsidRPr="00D53CEE" w:rsidRDefault="005301D8">
            <w:pPr>
              <w:pStyle w:val="a7"/>
              <w:spacing w:line="240" w:lineRule="auto"/>
              <w:jc w:val="center"/>
              <w:rPr>
                <w:rFonts w:ascii="Liberation Serif" w:hAnsi="Liberation Serif" w:cs="Liberation Serif"/>
                <w:sz w:val="22"/>
                <w:szCs w:val="22"/>
              </w:rPr>
            </w:pPr>
            <w:r w:rsidRPr="00D53CEE">
              <w:rPr>
                <w:rFonts w:ascii="Liberation Serif" w:hAnsi="Liberation Serif" w:cs="Liberation Serif"/>
                <w:sz w:val="22"/>
                <w:szCs w:val="22"/>
              </w:rPr>
              <w:t>1</w:t>
            </w:r>
          </w:p>
        </w:tc>
        <w:tc>
          <w:tcPr>
            <w:tcW w:w="1849" w:type="dxa"/>
            <w:tcBorders>
              <w:top w:val="single" w:sz="4" w:space="0" w:color="auto"/>
              <w:left w:val="single" w:sz="4" w:space="0" w:color="auto"/>
            </w:tcBorders>
            <w:shd w:val="clear" w:color="auto" w:fill="auto"/>
            <w:vAlign w:val="center"/>
          </w:tcPr>
          <w:p w:rsidR="00014D9A" w:rsidRPr="00D53CEE" w:rsidRDefault="005301D8">
            <w:pPr>
              <w:pStyle w:val="a7"/>
              <w:spacing w:line="240" w:lineRule="auto"/>
              <w:jc w:val="center"/>
              <w:rPr>
                <w:rFonts w:ascii="Liberation Serif" w:hAnsi="Liberation Serif" w:cs="Liberation Serif"/>
                <w:sz w:val="22"/>
                <w:szCs w:val="22"/>
              </w:rPr>
            </w:pPr>
            <w:r w:rsidRPr="00D53CEE">
              <w:rPr>
                <w:rFonts w:ascii="Liberation Serif" w:hAnsi="Liberation Serif" w:cs="Liberation Serif"/>
                <w:sz w:val="22"/>
                <w:szCs w:val="22"/>
              </w:rPr>
              <w:t>2</w:t>
            </w:r>
          </w:p>
        </w:tc>
        <w:tc>
          <w:tcPr>
            <w:tcW w:w="653" w:type="dxa"/>
            <w:tcBorders>
              <w:top w:val="single" w:sz="4" w:space="0" w:color="auto"/>
              <w:left w:val="single" w:sz="4" w:space="0" w:color="auto"/>
            </w:tcBorders>
            <w:shd w:val="clear" w:color="auto" w:fill="auto"/>
          </w:tcPr>
          <w:p w:rsidR="00014D9A" w:rsidRPr="00D53CEE" w:rsidRDefault="00014D9A">
            <w:pPr>
              <w:rPr>
                <w:rFonts w:ascii="Liberation Serif" w:hAnsi="Liberation Serif" w:cs="Liberation Serif"/>
                <w:sz w:val="22"/>
                <w:szCs w:val="22"/>
              </w:rPr>
            </w:pPr>
          </w:p>
        </w:tc>
        <w:tc>
          <w:tcPr>
            <w:tcW w:w="2477" w:type="dxa"/>
            <w:tcBorders>
              <w:top w:val="single" w:sz="4" w:space="0" w:color="auto"/>
              <w:left w:val="single" w:sz="4" w:space="0" w:color="auto"/>
              <w:right w:val="single" w:sz="4" w:space="0" w:color="auto"/>
            </w:tcBorders>
            <w:shd w:val="clear" w:color="auto" w:fill="auto"/>
            <w:vAlign w:val="center"/>
          </w:tcPr>
          <w:p w:rsidR="00014D9A" w:rsidRPr="00D53CEE" w:rsidRDefault="005301D8">
            <w:pPr>
              <w:pStyle w:val="a7"/>
              <w:spacing w:line="240" w:lineRule="auto"/>
              <w:jc w:val="center"/>
              <w:rPr>
                <w:rFonts w:ascii="Liberation Serif" w:hAnsi="Liberation Serif" w:cs="Liberation Serif"/>
                <w:sz w:val="22"/>
                <w:szCs w:val="22"/>
              </w:rPr>
            </w:pPr>
            <w:proofErr w:type="gramStart"/>
            <w:r w:rsidRPr="00D53CEE">
              <w:rPr>
                <w:rFonts w:ascii="Liberation Serif" w:hAnsi="Liberation Serif" w:cs="Liberation Serif"/>
                <w:sz w:val="22"/>
                <w:szCs w:val="22"/>
              </w:rPr>
              <w:t>З</w:t>
            </w:r>
            <w:proofErr w:type="gramEnd"/>
          </w:p>
        </w:tc>
      </w:tr>
      <w:tr w:rsidR="00014D9A" w:rsidRPr="00D53CEE" w:rsidTr="00D53CEE">
        <w:trPr>
          <w:trHeight w:hRule="exact" w:val="1068"/>
          <w:jc w:val="center"/>
        </w:trPr>
        <w:tc>
          <w:tcPr>
            <w:tcW w:w="4679" w:type="dxa"/>
            <w:gridSpan w:val="2"/>
            <w:tcBorders>
              <w:top w:val="single" w:sz="4" w:space="0" w:color="auto"/>
              <w:left w:val="single" w:sz="4" w:space="0" w:color="auto"/>
            </w:tcBorders>
            <w:shd w:val="clear" w:color="auto" w:fill="auto"/>
          </w:tcPr>
          <w:p w:rsidR="00014D9A" w:rsidRPr="00D53CEE" w:rsidRDefault="005301D8">
            <w:pPr>
              <w:pStyle w:val="a7"/>
              <w:spacing w:line="276" w:lineRule="auto"/>
              <w:jc w:val="center"/>
              <w:rPr>
                <w:rFonts w:ascii="Liberation Serif" w:hAnsi="Liberation Serif" w:cs="Liberation Serif"/>
                <w:sz w:val="22"/>
                <w:szCs w:val="22"/>
              </w:rPr>
            </w:pPr>
            <w:r w:rsidRPr="00D53CEE">
              <w:rPr>
                <w:rFonts w:ascii="Liberation Serif" w:hAnsi="Liberation Serif" w:cs="Liberation Serif"/>
                <w:sz w:val="22"/>
                <w:szCs w:val="22"/>
              </w:rPr>
              <w:t>Личное заявление родителя (законного представителя)</w:t>
            </w:r>
          </w:p>
        </w:tc>
        <w:tc>
          <w:tcPr>
            <w:tcW w:w="1849" w:type="dxa"/>
            <w:tcBorders>
              <w:top w:val="single" w:sz="4" w:space="0" w:color="auto"/>
              <w:left w:val="single" w:sz="4" w:space="0" w:color="auto"/>
            </w:tcBorders>
            <w:shd w:val="clear" w:color="auto" w:fill="auto"/>
          </w:tcPr>
          <w:p w:rsidR="00014D9A" w:rsidRPr="00D53CEE" w:rsidRDefault="005301D8" w:rsidP="00945BB8">
            <w:pPr>
              <w:pStyle w:val="a7"/>
              <w:spacing w:line="240" w:lineRule="auto"/>
              <w:rPr>
                <w:rFonts w:ascii="Liberation Serif" w:hAnsi="Liberation Serif" w:cs="Liberation Serif"/>
                <w:sz w:val="22"/>
                <w:szCs w:val="22"/>
              </w:rPr>
            </w:pPr>
            <w:r w:rsidRPr="00D53CEE">
              <w:rPr>
                <w:rFonts w:ascii="Liberation Serif" w:hAnsi="Liberation Serif" w:cs="Liberation Serif"/>
                <w:sz w:val="22"/>
                <w:szCs w:val="22"/>
              </w:rPr>
              <w:t>Подлинник</w:t>
            </w:r>
          </w:p>
        </w:tc>
        <w:tc>
          <w:tcPr>
            <w:tcW w:w="653" w:type="dxa"/>
            <w:tcBorders>
              <w:top w:val="single" w:sz="4" w:space="0" w:color="auto"/>
              <w:left w:val="single" w:sz="4" w:space="0" w:color="auto"/>
            </w:tcBorders>
            <w:shd w:val="clear" w:color="auto" w:fill="auto"/>
          </w:tcPr>
          <w:p w:rsidR="00014D9A" w:rsidRPr="00D53CEE" w:rsidRDefault="00014D9A">
            <w:pPr>
              <w:rPr>
                <w:rFonts w:ascii="Liberation Serif" w:hAnsi="Liberation Serif" w:cs="Liberation Serif"/>
                <w:sz w:val="22"/>
                <w:szCs w:val="22"/>
              </w:rPr>
            </w:pPr>
          </w:p>
        </w:tc>
        <w:tc>
          <w:tcPr>
            <w:tcW w:w="2477" w:type="dxa"/>
            <w:tcBorders>
              <w:top w:val="single" w:sz="4" w:space="0" w:color="auto"/>
              <w:left w:val="single" w:sz="4" w:space="0" w:color="auto"/>
              <w:right w:val="single" w:sz="4" w:space="0" w:color="auto"/>
            </w:tcBorders>
            <w:shd w:val="clear" w:color="auto" w:fill="auto"/>
          </w:tcPr>
          <w:p w:rsidR="00014D9A" w:rsidRPr="00D53CEE" w:rsidRDefault="005301D8">
            <w:pPr>
              <w:pStyle w:val="a7"/>
              <w:spacing w:line="271" w:lineRule="auto"/>
              <w:jc w:val="center"/>
              <w:rPr>
                <w:rFonts w:ascii="Liberation Serif" w:hAnsi="Liberation Serif" w:cs="Liberation Serif"/>
                <w:sz w:val="22"/>
                <w:szCs w:val="22"/>
              </w:rPr>
            </w:pPr>
            <w:r w:rsidRPr="00D53CEE">
              <w:rPr>
                <w:rFonts w:ascii="Liberation Serif" w:hAnsi="Liberation Serif" w:cs="Liberation Serif"/>
                <w:sz w:val="22"/>
                <w:szCs w:val="22"/>
              </w:rPr>
              <w:t>Форма заявления приведена в приложении № 1</w:t>
            </w:r>
          </w:p>
        </w:tc>
      </w:tr>
      <w:tr w:rsidR="00014D9A" w:rsidRPr="00D53CEE" w:rsidTr="00D53CEE">
        <w:trPr>
          <w:trHeight w:hRule="exact" w:val="811"/>
          <w:jc w:val="center"/>
        </w:trPr>
        <w:tc>
          <w:tcPr>
            <w:tcW w:w="4679" w:type="dxa"/>
            <w:gridSpan w:val="2"/>
            <w:tcBorders>
              <w:top w:val="single" w:sz="4" w:space="0" w:color="auto"/>
              <w:left w:val="single" w:sz="4" w:space="0" w:color="auto"/>
            </w:tcBorders>
            <w:shd w:val="clear" w:color="auto" w:fill="auto"/>
            <w:vAlign w:val="bottom"/>
          </w:tcPr>
          <w:p w:rsidR="00014D9A" w:rsidRPr="00D53CEE" w:rsidRDefault="005301D8">
            <w:pPr>
              <w:pStyle w:val="a7"/>
              <w:tabs>
                <w:tab w:val="left" w:pos="1411"/>
                <w:tab w:val="left" w:pos="2827"/>
                <w:tab w:val="left" w:pos="3528"/>
              </w:tabs>
              <w:jc w:val="center"/>
              <w:rPr>
                <w:rFonts w:ascii="Liberation Serif" w:hAnsi="Liberation Serif" w:cs="Liberation Serif"/>
                <w:sz w:val="22"/>
                <w:szCs w:val="22"/>
              </w:rPr>
            </w:pPr>
            <w:r w:rsidRPr="00D53CEE">
              <w:rPr>
                <w:rFonts w:ascii="Liberation Serif" w:hAnsi="Liberation Serif" w:cs="Liberation Serif"/>
                <w:sz w:val="22"/>
                <w:szCs w:val="22"/>
              </w:rPr>
              <w:t>Документы, удостоверяющие личность</w:t>
            </w:r>
            <w:r w:rsidRPr="00D53CEE">
              <w:rPr>
                <w:rFonts w:ascii="Liberation Serif" w:hAnsi="Liberation Serif" w:cs="Liberation Serif"/>
                <w:sz w:val="22"/>
                <w:szCs w:val="22"/>
              </w:rPr>
              <w:tab/>
              <w:t>заявитель</w:t>
            </w:r>
            <w:r w:rsidRPr="00D53CEE">
              <w:rPr>
                <w:rFonts w:ascii="Liberation Serif" w:hAnsi="Liberation Serif" w:cs="Liberation Serif"/>
                <w:sz w:val="22"/>
                <w:szCs w:val="22"/>
              </w:rPr>
              <w:tab/>
              <w:t>из</w:t>
            </w:r>
            <w:r w:rsidRPr="00D53CEE">
              <w:rPr>
                <w:rFonts w:ascii="Liberation Serif" w:hAnsi="Liberation Serif" w:cs="Liberation Serif"/>
                <w:sz w:val="22"/>
                <w:szCs w:val="22"/>
              </w:rPr>
              <w:tab/>
              <w:t>числа</w:t>
            </w:r>
          </w:p>
          <w:p w:rsidR="00014D9A" w:rsidRPr="00D53CEE" w:rsidRDefault="005301D8">
            <w:pPr>
              <w:pStyle w:val="a7"/>
              <w:jc w:val="center"/>
              <w:rPr>
                <w:rFonts w:ascii="Liberation Serif" w:hAnsi="Liberation Serif" w:cs="Liberation Serif"/>
                <w:sz w:val="22"/>
                <w:szCs w:val="22"/>
              </w:rPr>
            </w:pPr>
            <w:r w:rsidRPr="00D53CEE">
              <w:rPr>
                <w:rFonts w:ascii="Liberation Serif" w:hAnsi="Liberation Serif" w:cs="Liberation Serif"/>
                <w:sz w:val="22"/>
                <w:szCs w:val="22"/>
              </w:rPr>
              <w:t>следующих*</w:t>
            </w:r>
          </w:p>
        </w:tc>
        <w:tc>
          <w:tcPr>
            <w:tcW w:w="1849" w:type="dxa"/>
            <w:tcBorders>
              <w:top w:val="single" w:sz="4" w:space="0" w:color="auto"/>
              <w:left w:val="single" w:sz="4" w:space="0" w:color="auto"/>
            </w:tcBorders>
            <w:shd w:val="clear" w:color="auto" w:fill="auto"/>
          </w:tcPr>
          <w:p w:rsidR="00014D9A" w:rsidRPr="00D53CEE" w:rsidRDefault="005301D8" w:rsidP="00945BB8">
            <w:pPr>
              <w:pStyle w:val="a7"/>
              <w:spacing w:line="240" w:lineRule="auto"/>
              <w:rPr>
                <w:rFonts w:ascii="Liberation Serif" w:hAnsi="Liberation Serif" w:cs="Liberation Serif"/>
                <w:sz w:val="22"/>
                <w:szCs w:val="22"/>
              </w:rPr>
            </w:pPr>
            <w:r w:rsidRPr="00D53CEE">
              <w:rPr>
                <w:rFonts w:ascii="Liberation Serif" w:hAnsi="Liberation Serif" w:cs="Liberation Serif"/>
                <w:sz w:val="22"/>
                <w:szCs w:val="22"/>
              </w:rPr>
              <w:t>Подлинник копия</w:t>
            </w:r>
          </w:p>
        </w:tc>
        <w:tc>
          <w:tcPr>
            <w:tcW w:w="653" w:type="dxa"/>
            <w:tcBorders>
              <w:top w:val="single" w:sz="4" w:space="0" w:color="auto"/>
              <w:left w:val="single" w:sz="4" w:space="0" w:color="auto"/>
            </w:tcBorders>
            <w:shd w:val="clear" w:color="auto" w:fill="auto"/>
          </w:tcPr>
          <w:p w:rsidR="00014D9A" w:rsidRPr="00D53CEE" w:rsidRDefault="00014D9A">
            <w:pPr>
              <w:rPr>
                <w:rFonts w:ascii="Liberation Serif" w:hAnsi="Liberation Serif" w:cs="Liberation Serif"/>
                <w:sz w:val="22"/>
                <w:szCs w:val="22"/>
              </w:rPr>
            </w:pPr>
          </w:p>
        </w:tc>
        <w:tc>
          <w:tcPr>
            <w:tcW w:w="2477" w:type="dxa"/>
            <w:tcBorders>
              <w:top w:val="single" w:sz="4" w:space="0" w:color="auto"/>
              <w:left w:val="single" w:sz="4" w:space="0" w:color="auto"/>
              <w:right w:val="single" w:sz="4" w:space="0" w:color="auto"/>
            </w:tcBorders>
            <w:shd w:val="clear" w:color="auto" w:fill="auto"/>
          </w:tcPr>
          <w:p w:rsidR="00014D9A" w:rsidRPr="00D53CEE" w:rsidRDefault="00014D9A">
            <w:pPr>
              <w:rPr>
                <w:rFonts w:ascii="Liberation Serif" w:hAnsi="Liberation Serif" w:cs="Liberation Serif"/>
                <w:sz w:val="22"/>
                <w:szCs w:val="22"/>
              </w:rPr>
            </w:pPr>
          </w:p>
        </w:tc>
      </w:tr>
      <w:tr w:rsidR="00014D9A" w:rsidRPr="00D53CEE" w:rsidTr="00D53CEE">
        <w:trPr>
          <w:trHeight w:hRule="exact" w:val="528"/>
          <w:jc w:val="center"/>
        </w:trPr>
        <w:tc>
          <w:tcPr>
            <w:tcW w:w="4679" w:type="dxa"/>
            <w:gridSpan w:val="2"/>
            <w:tcBorders>
              <w:top w:val="single" w:sz="4" w:space="0" w:color="auto"/>
              <w:left w:val="single" w:sz="4" w:space="0" w:color="auto"/>
            </w:tcBorders>
            <w:shd w:val="clear" w:color="auto" w:fill="auto"/>
          </w:tcPr>
          <w:p w:rsidR="00014D9A" w:rsidRPr="00D53CEE" w:rsidRDefault="005301D8">
            <w:pPr>
              <w:pStyle w:val="a7"/>
              <w:spacing w:line="240" w:lineRule="auto"/>
              <w:jc w:val="center"/>
              <w:rPr>
                <w:rFonts w:ascii="Liberation Serif" w:hAnsi="Liberation Serif" w:cs="Liberation Serif"/>
                <w:sz w:val="22"/>
                <w:szCs w:val="22"/>
              </w:rPr>
            </w:pPr>
            <w:r w:rsidRPr="00D53CEE">
              <w:rPr>
                <w:rFonts w:ascii="Liberation Serif" w:hAnsi="Liberation Serif" w:cs="Liberation Serif"/>
                <w:sz w:val="22"/>
                <w:szCs w:val="22"/>
              </w:rPr>
              <w:t>паспорт гражданина Российской Федерации</w:t>
            </w:r>
          </w:p>
        </w:tc>
        <w:tc>
          <w:tcPr>
            <w:tcW w:w="1849" w:type="dxa"/>
            <w:tcBorders>
              <w:top w:val="single" w:sz="4" w:space="0" w:color="auto"/>
              <w:left w:val="single" w:sz="4" w:space="0" w:color="auto"/>
            </w:tcBorders>
            <w:shd w:val="clear" w:color="auto" w:fill="auto"/>
          </w:tcPr>
          <w:p w:rsidR="00014D9A" w:rsidRPr="00D53CEE" w:rsidRDefault="005301D8" w:rsidP="00945BB8">
            <w:pPr>
              <w:pStyle w:val="a7"/>
              <w:spacing w:line="240" w:lineRule="auto"/>
              <w:rPr>
                <w:rFonts w:ascii="Liberation Serif" w:hAnsi="Liberation Serif" w:cs="Liberation Serif"/>
                <w:sz w:val="22"/>
                <w:szCs w:val="22"/>
              </w:rPr>
            </w:pPr>
            <w:r w:rsidRPr="00D53CEE">
              <w:rPr>
                <w:rFonts w:ascii="Liberation Serif" w:hAnsi="Liberation Serif" w:cs="Liberation Serif"/>
                <w:sz w:val="22"/>
                <w:szCs w:val="22"/>
              </w:rPr>
              <w:t>Подлинник копия</w:t>
            </w:r>
          </w:p>
        </w:tc>
        <w:tc>
          <w:tcPr>
            <w:tcW w:w="653" w:type="dxa"/>
            <w:tcBorders>
              <w:top w:val="single" w:sz="4" w:space="0" w:color="auto"/>
              <w:left w:val="single" w:sz="4" w:space="0" w:color="auto"/>
            </w:tcBorders>
            <w:shd w:val="clear" w:color="auto" w:fill="auto"/>
          </w:tcPr>
          <w:p w:rsidR="00014D9A" w:rsidRPr="00D53CEE" w:rsidRDefault="00014D9A">
            <w:pPr>
              <w:rPr>
                <w:rFonts w:ascii="Liberation Serif" w:hAnsi="Liberation Serif" w:cs="Liberation Serif"/>
                <w:sz w:val="22"/>
                <w:szCs w:val="22"/>
              </w:rPr>
            </w:pPr>
          </w:p>
        </w:tc>
        <w:tc>
          <w:tcPr>
            <w:tcW w:w="2477" w:type="dxa"/>
            <w:tcBorders>
              <w:top w:val="single" w:sz="4" w:space="0" w:color="auto"/>
              <w:left w:val="single" w:sz="4" w:space="0" w:color="auto"/>
              <w:right w:val="single" w:sz="4" w:space="0" w:color="auto"/>
            </w:tcBorders>
            <w:shd w:val="clear" w:color="auto" w:fill="auto"/>
          </w:tcPr>
          <w:p w:rsidR="00014D9A" w:rsidRPr="00D53CEE" w:rsidRDefault="00014D9A">
            <w:pPr>
              <w:rPr>
                <w:rFonts w:ascii="Liberation Serif" w:hAnsi="Liberation Serif" w:cs="Liberation Serif"/>
                <w:sz w:val="22"/>
                <w:szCs w:val="22"/>
              </w:rPr>
            </w:pPr>
          </w:p>
        </w:tc>
      </w:tr>
      <w:tr w:rsidR="00014D9A" w:rsidRPr="00D53CEE" w:rsidTr="00D53CEE">
        <w:trPr>
          <w:trHeight w:hRule="exact" w:val="1143"/>
          <w:jc w:val="center"/>
        </w:trPr>
        <w:tc>
          <w:tcPr>
            <w:tcW w:w="4679" w:type="dxa"/>
            <w:gridSpan w:val="2"/>
            <w:tcBorders>
              <w:top w:val="single" w:sz="4" w:space="0" w:color="auto"/>
              <w:left w:val="single" w:sz="4" w:space="0" w:color="auto"/>
            </w:tcBorders>
            <w:shd w:val="clear" w:color="auto" w:fill="auto"/>
          </w:tcPr>
          <w:p w:rsidR="00014D9A" w:rsidRPr="00D53CEE" w:rsidRDefault="005301D8">
            <w:pPr>
              <w:pStyle w:val="a7"/>
              <w:spacing w:line="271" w:lineRule="auto"/>
              <w:jc w:val="center"/>
              <w:rPr>
                <w:rFonts w:ascii="Liberation Serif" w:hAnsi="Liberation Serif" w:cs="Liberation Serif"/>
                <w:sz w:val="22"/>
                <w:szCs w:val="22"/>
              </w:rPr>
            </w:pPr>
            <w:r w:rsidRPr="00D53CEE">
              <w:rPr>
                <w:rFonts w:ascii="Liberation Serif" w:hAnsi="Liberation Serif" w:cs="Liberation Serif"/>
                <w:sz w:val="22"/>
                <w:szCs w:val="22"/>
              </w:rPr>
              <w:t>временное удостоверение личности гражданина Российской Федерации по форме № 2-П</w:t>
            </w:r>
          </w:p>
        </w:tc>
        <w:tc>
          <w:tcPr>
            <w:tcW w:w="1849" w:type="dxa"/>
            <w:tcBorders>
              <w:top w:val="single" w:sz="4" w:space="0" w:color="auto"/>
              <w:left w:val="single" w:sz="4" w:space="0" w:color="auto"/>
            </w:tcBorders>
            <w:shd w:val="clear" w:color="auto" w:fill="auto"/>
          </w:tcPr>
          <w:p w:rsidR="00014D9A" w:rsidRPr="00D53CEE" w:rsidRDefault="005301D8" w:rsidP="00945BB8">
            <w:pPr>
              <w:pStyle w:val="a7"/>
              <w:spacing w:line="240" w:lineRule="auto"/>
              <w:rPr>
                <w:rFonts w:ascii="Liberation Serif" w:hAnsi="Liberation Serif" w:cs="Liberation Serif"/>
                <w:sz w:val="22"/>
                <w:szCs w:val="22"/>
              </w:rPr>
            </w:pPr>
            <w:r w:rsidRPr="00D53CEE">
              <w:rPr>
                <w:rFonts w:ascii="Liberation Serif" w:hAnsi="Liberation Serif" w:cs="Liberation Serif"/>
                <w:sz w:val="22"/>
                <w:szCs w:val="22"/>
              </w:rPr>
              <w:t>Подлинник копия</w:t>
            </w:r>
          </w:p>
        </w:tc>
        <w:tc>
          <w:tcPr>
            <w:tcW w:w="653" w:type="dxa"/>
            <w:tcBorders>
              <w:top w:val="single" w:sz="4" w:space="0" w:color="auto"/>
              <w:left w:val="single" w:sz="4" w:space="0" w:color="auto"/>
            </w:tcBorders>
            <w:shd w:val="clear" w:color="auto" w:fill="auto"/>
          </w:tcPr>
          <w:p w:rsidR="00014D9A" w:rsidRPr="00D53CEE" w:rsidRDefault="00014D9A">
            <w:pPr>
              <w:rPr>
                <w:rFonts w:ascii="Liberation Serif" w:hAnsi="Liberation Serif" w:cs="Liberation Serif"/>
                <w:sz w:val="22"/>
                <w:szCs w:val="22"/>
              </w:rPr>
            </w:pPr>
          </w:p>
        </w:tc>
        <w:tc>
          <w:tcPr>
            <w:tcW w:w="2477" w:type="dxa"/>
            <w:tcBorders>
              <w:top w:val="single" w:sz="4" w:space="0" w:color="auto"/>
              <w:left w:val="single" w:sz="4" w:space="0" w:color="auto"/>
              <w:right w:val="single" w:sz="4" w:space="0" w:color="auto"/>
            </w:tcBorders>
            <w:shd w:val="clear" w:color="auto" w:fill="auto"/>
            <w:vAlign w:val="bottom"/>
          </w:tcPr>
          <w:p w:rsidR="00014D9A" w:rsidRPr="00D53CEE" w:rsidRDefault="005301D8">
            <w:pPr>
              <w:pStyle w:val="a7"/>
              <w:spacing w:line="269" w:lineRule="auto"/>
              <w:jc w:val="center"/>
              <w:rPr>
                <w:rFonts w:ascii="Liberation Serif" w:hAnsi="Liberation Serif" w:cs="Liberation Serif"/>
                <w:sz w:val="22"/>
                <w:szCs w:val="22"/>
              </w:rPr>
            </w:pPr>
            <w:r w:rsidRPr="00D53CEE">
              <w:rPr>
                <w:rFonts w:ascii="Liberation Serif" w:hAnsi="Liberation Serif" w:cs="Liberation Serif"/>
                <w:sz w:val="22"/>
                <w:szCs w:val="22"/>
              </w:rPr>
              <w:t>Документ предъявляется на срок оформления паспорта гражданина Российской Федерации</w:t>
            </w:r>
          </w:p>
        </w:tc>
      </w:tr>
      <w:tr w:rsidR="00014D9A" w:rsidRPr="00D53CEE" w:rsidTr="00A554B2">
        <w:trPr>
          <w:trHeight w:hRule="exact" w:val="721"/>
          <w:jc w:val="center"/>
        </w:trPr>
        <w:tc>
          <w:tcPr>
            <w:tcW w:w="3418" w:type="dxa"/>
            <w:tcBorders>
              <w:top w:val="single" w:sz="4" w:space="0" w:color="auto"/>
              <w:left w:val="single" w:sz="4" w:space="0" w:color="auto"/>
            </w:tcBorders>
            <w:shd w:val="clear" w:color="auto" w:fill="auto"/>
          </w:tcPr>
          <w:p w:rsidR="00014D9A" w:rsidRPr="00D53CEE" w:rsidRDefault="005301D8">
            <w:pPr>
              <w:pStyle w:val="a7"/>
              <w:spacing w:line="262" w:lineRule="auto"/>
              <w:jc w:val="center"/>
              <w:rPr>
                <w:rFonts w:ascii="Liberation Serif" w:hAnsi="Liberation Serif" w:cs="Liberation Serif"/>
                <w:sz w:val="22"/>
                <w:szCs w:val="22"/>
              </w:rPr>
            </w:pPr>
            <w:r w:rsidRPr="00D53CEE">
              <w:rPr>
                <w:rFonts w:ascii="Liberation Serif" w:hAnsi="Liberation Serif" w:cs="Liberation Serif"/>
                <w:sz w:val="22"/>
                <w:szCs w:val="22"/>
              </w:rPr>
              <w:t>удостоверение военнослужащего Федерации</w:t>
            </w:r>
          </w:p>
        </w:tc>
        <w:tc>
          <w:tcPr>
            <w:tcW w:w="1261" w:type="dxa"/>
            <w:tcBorders>
              <w:top w:val="single" w:sz="4" w:space="0" w:color="auto"/>
              <w:left w:val="single" w:sz="4" w:space="0" w:color="auto"/>
            </w:tcBorders>
            <w:shd w:val="clear" w:color="auto" w:fill="auto"/>
          </w:tcPr>
          <w:p w:rsidR="00014D9A" w:rsidRPr="00D53CEE" w:rsidRDefault="005301D8">
            <w:pPr>
              <w:pStyle w:val="a7"/>
              <w:spacing w:line="240" w:lineRule="auto"/>
              <w:jc w:val="center"/>
              <w:rPr>
                <w:rFonts w:ascii="Liberation Serif" w:hAnsi="Liberation Serif" w:cs="Liberation Serif"/>
                <w:sz w:val="22"/>
                <w:szCs w:val="22"/>
              </w:rPr>
            </w:pPr>
            <w:r w:rsidRPr="00D53CEE">
              <w:rPr>
                <w:rFonts w:ascii="Liberation Serif" w:hAnsi="Liberation Serif" w:cs="Liberation Serif"/>
                <w:sz w:val="22"/>
                <w:szCs w:val="22"/>
              </w:rPr>
              <w:t>личности</w:t>
            </w:r>
          </w:p>
          <w:p w:rsidR="00014D9A" w:rsidRPr="00D53CEE" w:rsidRDefault="005301D8">
            <w:pPr>
              <w:pStyle w:val="a7"/>
              <w:spacing w:line="240" w:lineRule="auto"/>
              <w:rPr>
                <w:rFonts w:ascii="Liberation Serif" w:hAnsi="Liberation Serif" w:cs="Liberation Serif"/>
                <w:sz w:val="22"/>
                <w:szCs w:val="22"/>
              </w:rPr>
            </w:pPr>
            <w:proofErr w:type="spellStart"/>
            <w:r w:rsidRPr="00D53CEE">
              <w:rPr>
                <w:rFonts w:ascii="Liberation Serif" w:hAnsi="Liberation Serif" w:cs="Liberation Serif"/>
                <w:sz w:val="22"/>
                <w:szCs w:val="22"/>
              </w:rPr>
              <w:t>Российской</w:t>
            </w:r>
            <w:r w:rsidR="00D53CEE">
              <w:rPr>
                <w:rFonts w:ascii="Liberation Serif" w:hAnsi="Liberation Serif" w:cs="Liberation Serif"/>
                <w:sz w:val="22"/>
                <w:szCs w:val="22"/>
              </w:rPr>
              <w:t>Федерации</w:t>
            </w:r>
            <w:proofErr w:type="spellEnd"/>
          </w:p>
        </w:tc>
        <w:tc>
          <w:tcPr>
            <w:tcW w:w="1849" w:type="dxa"/>
            <w:tcBorders>
              <w:top w:val="single" w:sz="4" w:space="0" w:color="auto"/>
              <w:left w:val="single" w:sz="4" w:space="0" w:color="auto"/>
            </w:tcBorders>
            <w:shd w:val="clear" w:color="auto" w:fill="auto"/>
          </w:tcPr>
          <w:p w:rsidR="00014D9A" w:rsidRPr="00D53CEE" w:rsidRDefault="005301D8" w:rsidP="00945BB8">
            <w:pPr>
              <w:pStyle w:val="a7"/>
              <w:spacing w:line="240" w:lineRule="auto"/>
              <w:rPr>
                <w:rFonts w:ascii="Liberation Serif" w:hAnsi="Liberation Serif" w:cs="Liberation Serif"/>
                <w:sz w:val="22"/>
                <w:szCs w:val="22"/>
              </w:rPr>
            </w:pPr>
            <w:r w:rsidRPr="00D53CEE">
              <w:rPr>
                <w:rFonts w:ascii="Liberation Serif" w:hAnsi="Liberation Serif" w:cs="Liberation Serif"/>
                <w:sz w:val="22"/>
                <w:szCs w:val="22"/>
              </w:rPr>
              <w:t>Подлинник копия</w:t>
            </w:r>
          </w:p>
        </w:tc>
        <w:tc>
          <w:tcPr>
            <w:tcW w:w="653" w:type="dxa"/>
            <w:tcBorders>
              <w:top w:val="single" w:sz="4" w:space="0" w:color="auto"/>
              <w:left w:val="single" w:sz="4" w:space="0" w:color="auto"/>
            </w:tcBorders>
            <w:shd w:val="clear" w:color="auto" w:fill="auto"/>
          </w:tcPr>
          <w:p w:rsidR="00014D9A" w:rsidRPr="00D53CEE" w:rsidRDefault="00014D9A">
            <w:pPr>
              <w:rPr>
                <w:rFonts w:ascii="Liberation Serif" w:hAnsi="Liberation Serif" w:cs="Liberation Serif"/>
                <w:sz w:val="22"/>
                <w:szCs w:val="22"/>
              </w:rPr>
            </w:pPr>
          </w:p>
        </w:tc>
        <w:tc>
          <w:tcPr>
            <w:tcW w:w="2477" w:type="dxa"/>
            <w:tcBorders>
              <w:top w:val="single" w:sz="4" w:space="0" w:color="auto"/>
              <w:left w:val="single" w:sz="4" w:space="0" w:color="auto"/>
              <w:right w:val="single" w:sz="4" w:space="0" w:color="auto"/>
            </w:tcBorders>
            <w:shd w:val="clear" w:color="auto" w:fill="auto"/>
          </w:tcPr>
          <w:p w:rsidR="00014D9A" w:rsidRPr="00D53CEE" w:rsidRDefault="00014D9A">
            <w:pPr>
              <w:rPr>
                <w:rFonts w:ascii="Liberation Serif" w:hAnsi="Liberation Serif" w:cs="Liberation Serif"/>
                <w:sz w:val="22"/>
                <w:szCs w:val="22"/>
              </w:rPr>
            </w:pPr>
          </w:p>
        </w:tc>
      </w:tr>
      <w:tr w:rsidR="00014D9A" w:rsidRPr="00D53CEE" w:rsidTr="00D53CEE">
        <w:trPr>
          <w:trHeight w:hRule="exact" w:val="804"/>
          <w:jc w:val="center"/>
        </w:trPr>
        <w:tc>
          <w:tcPr>
            <w:tcW w:w="4679" w:type="dxa"/>
            <w:gridSpan w:val="2"/>
            <w:tcBorders>
              <w:top w:val="single" w:sz="4" w:space="0" w:color="auto"/>
              <w:left w:val="single" w:sz="4" w:space="0" w:color="auto"/>
            </w:tcBorders>
            <w:shd w:val="clear" w:color="auto" w:fill="auto"/>
          </w:tcPr>
          <w:p w:rsidR="00014D9A" w:rsidRPr="00D53CEE" w:rsidRDefault="005301D8">
            <w:pPr>
              <w:pStyle w:val="a7"/>
              <w:spacing w:line="271" w:lineRule="auto"/>
              <w:jc w:val="center"/>
              <w:rPr>
                <w:rFonts w:ascii="Liberation Serif" w:hAnsi="Liberation Serif" w:cs="Liberation Serif"/>
                <w:sz w:val="22"/>
                <w:szCs w:val="22"/>
              </w:rPr>
            </w:pPr>
            <w:r w:rsidRPr="00D53CEE">
              <w:rPr>
                <w:rFonts w:ascii="Liberation Serif" w:hAnsi="Liberation Serif" w:cs="Liberation Serif"/>
                <w:sz w:val="22"/>
                <w:szCs w:val="22"/>
              </w:rPr>
              <w:t>военный билет солдата, матроса, сержанта, старшины, прапорщика, мичмана, офицера запаса</w:t>
            </w:r>
          </w:p>
        </w:tc>
        <w:tc>
          <w:tcPr>
            <w:tcW w:w="1849" w:type="dxa"/>
            <w:tcBorders>
              <w:top w:val="single" w:sz="4" w:space="0" w:color="auto"/>
              <w:left w:val="single" w:sz="4" w:space="0" w:color="auto"/>
            </w:tcBorders>
            <w:shd w:val="clear" w:color="auto" w:fill="auto"/>
          </w:tcPr>
          <w:p w:rsidR="00014D9A" w:rsidRPr="00D53CEE" w:rsidRDefault="005301D8" w:rsidP="00945BB8">
            <w:pPr>
              <w:pStyle w:val="a7"/>
              <w:spacing w:line="240" w:lineRule="auto"/>
              <w:rPr>
                <w:rFonts w:ascii="Liberation Serif" w:hAnsi="Liberation Serif" w:cs="Liberation Serif"/>
                <w:sz w:val="22"/>
                <w:szCs w:val="22"/>
              </w:rPr>
            </w:pPr>
            <w:r w:rsidRPr="00D53CEE">
              <w:rPr>
                <w:rFonts w:ascii="Liberation Serif" w:hAnsi="Liberation Serif" w:cs="Liberation Serif"/>
                <w:sz w:val="22"/>
                <w:szCs w:val="22"/>
              </w:rPr>
              <w:t>Подлинник копия</w:t>
            </w:r>
          </w:p>
        </w:tc>
        <w:tc>
          <w:tcPr>
            <w:tcW w:w="653" w:type="dxa"/>
            <w:tcBorders>
              <w:top w:val="single" w:sz="4" w:space="0" w:color="auto"/>
              <w:left w:val="single" w:sz="4" w:space="0" w:color="auto"/>
            </w:tcBorders>
            <w:shd w:val="clear" w:color="auto" w:fill="auto"/>
          </w:tcPr>
          <w:p w:rsidR="00014D9A" w:rsidRPr="00D53CEE" w:rsidRDefault="00014D9A">
            <w:pPr>
              <w:rPr>
                <w:rFonts w:ascii="Liberation Serif" w:hAnsi="Liberation Serif" w:cs="Liberation Serif"/>
                <w:sz w:val="22"/>
                <w:szCs w:val="22"/>
              </w:rPr>
            </w:pPr>
          </w:p>
        </w:tc>
        <w:tc>
          <w:tcPr>
            <w:tcW w:w="2477" w:type="dxa"/>
            <w:tcBorders>
              <w:top w:val="single" w:sz="4" w:space="0" w:color="auto"/>
              <w:left w:val="single" w:sz="4" w:space="0" w:color="auto"/>
              <w:right w:val="single" w:sz="4" w:space="0" w:color="auto"/>
            </w:tcBorders>
            <w:shd w:val="clear" w:color="auto" w:fill="auto"/>
          </w:tcPr>
          <w:p w:rsidR="00014D9A" w:rsidRPr="00D53CEE" w:rsidRDefault="00014D9A">
            <w:pPr>
              <w:rPr>
                <w:rFonts w:ascii="Liberation Serif" w:hAnsi="Liberation Serif" w:cs="Liberation Serif"/>
                <w:sz w:val="22"/>
                <w:szCs w:val="22"/>
              </w:rPr>
            </w:pPr>
          </w:p>
        </w:tc>
      </w:tr>
      <w:tr w:rsidR="00014D9A" w:rsidRPr="00D53CEE" w:rsidTr="00D53CEE">
        <w:trPr>
          <w:trHeight w:hRule="exact" w:val="3370"/>
          <w:jc w:val="center"/>
        </w:trPr>
        <w:tc>
          <w:tcPr>
            <w:tcW w:w="4679" w:type="dxa"/>
            <w:gridSpan w:val="2"/>
            <w:tcBorders>
              <w:top w:val="single" w:sz="4" w:space="0" w:color="auto"/>
              <w:left w:val="single" w:sz="4" w:space="0" w:color="auto"/>
            </w:tcBorders>
            <w:shd w:val="clear" w:color="auto" w:fill="auto"/>
          </w:tcPr>
          <w:p w:rsidR="00014D9A" w:rsidRPr="00D53CEE" w:rsidRDefault="005301D8">
            <w:pPr>
              <w:pStyle w:val="a7"/>
              <w:spacing w:line="240" w:lineRule="auto"/>
              <w:jc w:val="center"/>
              <w:rPr>
                <w:rFonts w:ascii="Liberation Serif" w:hAnsi="Liberation Serif" w:cs="Liberation Serif"/>
                <w:sz w:val="22"/>
                <w:szCs w:val="22"/>
              </w:rPr>
            </w:pPr>
            <w:r w:rsidRPr="00D53CEE">
              <w:rPr>
                <w:rFonts w:ascii="Liberation Serif" w:hAnsi="Liberation Serif" w:cs="Liberation Serif"/>
                <w:sz w:val="22"/>
                <w:szCs w:val="22"/>
              </w:rPr>
              <w:t>паспорт иностранного гражданина**</w:t>
            </w:r>
          </w:p>
        </w:tc>
        <w:tc>
          <w:tcPr>
            <w:tcW w:w="1849" w:type="dxa"/>
            <w:tcBorders>
              <w:top w:val="single" w:sz="4" w:space="0" w:color="auto"/>
              <w:left w:val="single" w:sz="4" w:space="0" w:color="auto"/>
            </w:tcBorders>
            <w:shd w:val="clear" w:color="auto" w:fill="auto"/>
          </w:tcPr>
          <w:p w:rsidR="00014D9A" w:rsidRPr="00D53CEE" w:rsidRDefault="005301D8" w:rsidP="00945BB8">
            <w:pPr>
              <w:pStyle w:val="a7"/>
              <w:spacing w:line="240" w:lineRule="auto"/>
              <w:rPr>
                <w:rFonts w:ascii="Liberation Serif" w:hAnsi="Liberation Serif" w:cs="Liberation Serif"/>
                <w:sz w:val="22"/>
                <w:szCs w:val="22"/>
              </w:rPr>
            </w:pPr>
            <w:r w:rsidRPr="00D53CEE">
              <w:rPr>
                <w:rFonts w:ascii="Liberation Serif" w:hAnsi="Liberation Serif" w:cs="Liberation Serif"/>
                <w:sz w:val="22"/>
                <w:szCs w:val="22"/>
              </w:rPr>
              <w:t>Подлинник копия</w:t>
            </w:r>
          </w:p>
        </w:tc>
        <w:tc>
          <w:tcPr>
            <w:tcW w:w="653" w:type="dxa"/>
            <w:tcBorders>
              <w:top w:val="single" w:sz="4" w:space="0" w:color="auto"/>
              <w:left w:val="single" w:sz="4" w:space="0" w:color="auto"/>
            </w:tcBorders>
            <w:shd w:val="clear" w:color="auto" w:fill="auto"/>
          </w:tcPr>
          <w:p w:rsidR="00014D9A" w:rsidRPr="00D53CEE" w:rsidRDefault="00014D9A">
            <w:pPr>
              <w:rPr>
                <w:rFonts w:ascii="Liberation Serif" w:hAnsi="Liberation Serif" w:cs="Liberation Serif"/>
                <w:sz w:val="22"/>
                <w:szCs w:val="22"/>
              </w:rPr>
            </w:pPr>
          </w:p>
        </w:tc>
        <w:tc>
          <w:tcPr>
            <w:tcW w:w="2477" w:type="dxa"/>
            <w:tcBorders>
              <w:top w:val="single" w:sz="4" w:space="0" w:color="auto"/>
              <w:left w:val="single" w:sz="4" w:space="0" w:color="auto"/>
              <w:right w:val="single" w:sz="4" w:space="0" w:color="auto"/>
            </w:tcBorders>
            <w:shd w:val="clear" w:color="auto" w:fill="auto"/>
            <w:vAlign w:val="bottom"/>
          </w:tcPr>
          <w:p w:rsidR="00014D9A" w:rsidRPr="00D53CEE" w:rsidRDefault="005301D8">
            <w:pPr>
              <w:pStyle w:val="a7"/>
              <w:jc w:val="center"/>
              <w:rPr>
                <w:rFonts w:ascii="Liberation Serif" w:hAnsi="Liberation Serif" w:cs="Liberation Serif"/>
                <w:sz w:val="22"/>
                <w:szCs w:val="22"/>
              </w:rPr>
            </w:pPr>
            <w:r w:rsidRPr="00D53CEE">
              <w:rPr>
                <w:rFonts w:ascii="Liberation Serif" w:hAnsi="Liberation Serif" w:cs="Liberation Serif"/>
                <w:sz w:val="22"/>
                <w:szCs w:val="22"/>
              </w:rPr>
              <w:t>Для иностранных граждан. Представляется вместе с нотариально засвидетельствованным переводом документа на русский язык или переводом, сделанным переводчиком, подлинность подписи которого засвидетельствована нотариусом</w:t>
            </w:r>
          </w:p>
        </w:tc>
      </w:tr>
      <w:tr w:rsidR="00014D9A" w:rsidRPr="00D53CEE" w:rsidTr="00D53CEE">
        <w:trPr>
          <w:trHeight w:hRule="exact" w:val="569"/>
          <w:jc w:val="center"/>
        </w:trPr>
        <w:tc>
          <w:tcPr>
            <w:tcW w:w="4679" w:type="dxa"/>
            <w:gridSpan w:val="2"/>
            <w:tcBorders>
              <w:top w:val="single" w:sz="4" w:space="0" w:color="auto"/>
              <w:left w:val="single" w:sz="4" w:space="0" w:color="auto"/>
            </w:tcBorders>
            <w:shd w:val="clear" w:color="auto" w:fill="auto"/>
          </w:tcPr>
          <w:p w:rsidR="00014D9A" w:rsidRPr="00D53CEE" w:rsidRDefault="005301D8">
            <w:pPr>
              <w:pStyle w:val="a7"/>
              <w:spacing w:line="240" w:lineRule="auto"/>
              <w:jc w:val="center"/>
              <w:rPr>
                <w:rFonts w:ascii="Liberation Serif" w:hAnsi="Liberation Serif" w:cs="Liberation Serif"/>
                <w:sz w:val="22"/>
                <w:szCs w:val="22"/>
              </w:rPr>
            </w:pPr>
            <w:r w:rsidRPr="00D53CEE">
              <w:rPr>
                <w:rFonts w:ascii="Liberation Serif" w:hAnsi="Liberation Serif" w:cs="Liberation Serif"/>
                <w:sz w:val="22"/>
                <w:szCs w:val="22"/>
              </w:rPr>
              <w:t>вид на жительство</w:t>
            </w:r>
          </w:p>
        </w:tc>
        <w:tc>
          <w:tcPr>
            <w:tcW w:w="1849" w:type="dxa"/>
            <w:tcBorders>
              <w:top w:val="single" w:sz="4" w:space="0" w:color="auto"/>
              <w:left w:val="single" w:sz="4" w:space="0" w:color="auto"/>
            </w:tcBorders>
            <w:shd w:val="clear" w:color="auto" w:fill="auto"/>
          </w:tcPr>
          <w:p w:rsidR="00014D9A" w:rsidRPr="00D53CEE" w:rsidRDefault="005301D8" w:rsidP="00945BB8">
            <w:pPr>
              <w:pStyle w:val="a7"/>
              <w:spacing w:line="240" w:lineRule="auto"/>
              <w:rPr>
                <w:rFonts w:ascii="Liberation Serif" w:hAnsi="Liberation Serif" w:cs="Liberation Serif"/>
                <w:sz w:val="22"/>
                <w:szCs w:val="22"/>
              </w:rPr>
            </w:pPr>
            <w:r w:rsidRPr="00D53CEE">
              <w:rPr>
                <w:rFonts w:ascii="Liberation Serif" w:hAnsi="Liberation Serif" w:cs="Liberation Serif"/>
                <w:sz w:val="22"/>
                <w:szCs w:val="22"/>
              </w:rPr>
              <w:t>Подлинник копия</w:t>
            </w:r>
          </w:p>
        </w:tc>
        <w:tc>
          <w:tcPr>
            <w:tcW w:w="653" w:type="dxa"/>
            <w:tcBorders>
              <w:top w:val="single" w:sz="4" w:space="0" w:color="auto"/>
              <w:left w:val="single" w:sz="4" w:space="0" w:color="auto"/>
            </w:tcBorders>
            <w:shd w:val="clear" w:color="auto" w:fill="auto"/>
          </w:tcPr>
          <w:p w:rsidR="00014D9A" w:rsidRPr="00D53CEE" w:rsidRDefault="00014D9A">
            <w:pPr>
              <w:rPr>
                <w:rFonts w:ascii="Liberation Serif" w:hAnsi="Liberation Serif" w:cs="Liberation Serif"/>
                <w:sz w:val="22"/>
                <w:szCs w:val="22"/>
              </w:rPr>
            </w:pPr>
          </w:p>
        </w:tc>
        <w:tc>
          <w:tcPr>
            <w:tcW w:w="2477" w:type="dxa"/>
            <w:tcBorders>
              <w:top w:val="single" w:sz="4" w:space="0" w:color="auto"/>
              <w:left w:val="single" w:sz="4" w:space="0" w:color="auto"/>
              <w:right w:val="single" w:sz="4" w:space="0" w:color="auto"/>
            </w:tcBorders>
            <w:shd w:val="clear" w:color="auto" w:fill="auto"/>
            <w:vAlign w:val="bottom"/>
          </w:tcPr>
          <w:p w:rsidR="00014D9A" w:rsidRPr="00D53CEE" w:rsidRDefault="005301D8">
            <w:pPr>
              <w:pStyle w:val="a7"/>
              <w:spacing w:line="271" w:lineRule="auto"/>
              <w:jc w:val="center"/>
              <w:rPr>
                <w:rFonts w:ascii="Liberation Serif" w:hAnsi="Liberation Serif" w:cs="Liberation Serif"/>
                <w:sz w:val="22"/>
                <w:szCs w:val="22"/>
              </w:rPr>
            </w:pPr>
            <w:r w:rsidRPr="00D53CEE">
              <w:rPr>
                <w:rFonts w:ascii="Liberation Serif" w:hAnsi="Liberation Serif" w:cs="Liberation Serif"/>
                <w:sz w:val="22"/>
                <w:szCs w:val="22"/>
              </w:rPr>
              <w:t>Представляется лицами без гражданства</w:t>
            </w:r>
          </w:p>
        </w:tc>
      </w:tr>
      <w:tr w:rsidR="00014D9A" w:rsidRPr="00D53CEE" w:rsidTr="00D53CEE">
        <w:trPr>
          <w:trHeight w:hRule="exact" w:val="563"/>
          <w:jc w:val="center"/>
        </w:trPr>
        <w:tc>
          <w:tcPr>
            <w:tcW w:w="4679" w:type="dxa"/>
            <w:gridSpan w:val="2"/>
            <w:tcBorders>
              <w:top w:val="single" w:sz="4" w:space="0" w:color="auto"/>
              <w:left w:val="single" w:sz="4" w:space="0" w:color="auto"/>
            </w:tcBorders>
            <w:shd w:val="clear" w:color="auto" w:fill="auto"/>
          </w:tcPr>
          <w:p w:rsidR="00014D9A" w:rsidRPr="00D53CEE" w:rsidRDefault="005301D8">
            <w:pPr>
              <w:pStyle w:val="a7"/>
              <w:spacing w:line="240" w:lineRule="auto"/>
              <w:jc w:val="center"/>
              <w:rPr>
                <w:rFonts w:ascii="Liberation Serif" w:hAnsi="Liberation Serif" w:cs="Liberation Serif"/>
                <w:sz w:val="22"/>
                <w:szCs w:val="22"/>
              </w:rPr>
            </w:pPr>
            <w:r w:rsidRPr="00D53CEE">
              <w:rPr>
                <w:rFonts w:ascii="Liberation Serif" w:hAnsi="Liberation Serif" w:cs="Liberation Serif"/>
                <w:sz w:val="22"/>
                <w:szCs w:val="22"/>
              </w:rPr>
              <w:t>разрешение на временное проживание</w:t>
            </w:r>
          </w:p>
        </w:tc>
        <w:tc>
          <w:tcPr>
            <w:tcW w:w="1849" w:type="dxa"/>
            <w:tcBorders>
              <w:top w:val="single" w:sz="4" w:space="0" w:color="auto"/>
              <w:left w:val="single" w:sz="4" w:space="0" w:color="auto"/>
            </w:tcBorders>
            <w:shd w:val="clear" w:color="auto" w:fill="auto"/>
          </w:tcPr>
          <w:p w:rsidR="00014D9A" w:rsidRPr="00D53CEE" w:rsidRDefault="005301D8" w:rsidP="00945BB8">
            <w:pPr>
              <w:pStyle w:val="a7"/>
              <w:spacing w:line="240" w:lineRule="auto"/>
              <w:rPr>
                <w:rFonts w:ascii="Liberation Serif" w:hAnsi="Liberation Serif" w:cs="Liberation Serif"/>
                <w:sz w:val="22"/>
                <w:szCs w:val="22"/>
              </w:rPr>
            </w:pPr>
            <w:r w:rsidRPr="00D53CEE">
              <w:rPr>
                <w:rFonts w:ascii="Liberation Serif" w:hAnsi="Liberation Serif" w:cs="Liberation Serif"/>
                <w:sz w:val="22"/>
                <w:szCs w:val="22"/>
              </w:rPr>
              <w:t>Подлинник копия</w:t>
            </w:r>
          </w:p>
        </w:tc>
        <w:tc>
          <w:tcPr>
            <w:tcW w:w="653" w:type="dxa"/>
            <w:tcBorders>
              <w:top w:val="single" w:sz="4" w:space="0" w:color="auto"/>
              <w:left w:val="single" w:sz="4" w:space="0" w:color="auto"/>
            </w:tcBorders>
            <w:shd w:val="clear" w:color="auto" w:fill="auto"/>
          </w:tcPr>
          <w:p w:rsidR="00014D9A" w:rsidRPr="00D53CEE" w:rsidRDefault="00014D9A">
            <w:pPr>
              <w:rPr>
                <w:rFonts w:ascii="Liberation Serif" w:hAnsi="Liberation Serif" w:cs="Liberation Serif"/>
                <w:sz w:val="22"/>
                <w:szCs w:val="22"/>
              </w:rPr>
            </w:pPr>
          </w:p>
        </w:tc>
        <w:tc>
          <w:tcPr>
            <w:tcW w:w="2477" w:type="dxa"/>
            <w:tcBorders>
              <w:top w:val="single" w:sz="4" w:space="0" w:color="auto"/>
              <w:left w:val="single" w:sz="4" w:space="0" w:color="auto"/>
              <w:right w:val="single" w:sz="4" w:space="0" w:color="auto"/>
            </w:tcBorders>
            <w:shd w:val="clear" w:color="auto" w:fill="auto"/>
            <w:vAlign w:val="bottom"/>
          </w:tcPr>
          <w:p w:rsidR="00014D9A" w:rsidRPr="00D53CEE" w:rsidRDefault="005301D8">
            <w:pPr>
              <w:pStyle w:val="a7"/>
              <w:spacing w:line="271" w:lineRule="auto"/>
              <w:jc w:val="center"/>
              <w:rPr>
                <w:rFonts w:ascii="Liberation Serif" w:hAnsi="Liberation Serif" w:cs="Liberation Serif"/>
                <w:sz w:val="22"/>
                <w:szCs w:val="22"/>
              </w:rPr>
            </w:pPr>
            <w:r w:rsidRPr="00D53CEE">
              <w:rPr>
                <w:rFonts w:ascii="Liberation Serif" w:hAnsi="Liberation Serif" w:cs="Liberation Serif"/>
                <w:sz w:val="22"/>
                <w:szCs w:val="22"/>
              </w:rPr>
              <w:t>Представляется лицами без гражданства</w:t>
            </w:r>
          </w:p>
        </w:tc>
      </w:tr>
      <w:tr w:rsidR="00014D9A" w:rsidRPr="00D53CEE" w:rsidTr="00D53CEE">
        <w:trPr>
          <w:trHeight w:hRule="exact" w:val="299"/>
          <w:jc w:val="center"/>
        </w:trPr>
        <w:tc>
          <w:tcPr>
            <w:tcW w:w="4679" w:type="dxa"/>
            <w:gridSpan w:val="2"/>
            <w:tcBorders>
              <w:top w:val="single" w:sz="4" w:space="0" w:color="auto"/>
              <w:left w:val="single" w:sz="4" w:space="0" w:color="auto"/>
            </w:tcBorders>
            <w:shd w:val="clear" w:color="auto" w:fill="auto"/>
          </w:tcPr>
          <w:p w:rsidR="00014D9A" w:rsidRPr="00D53CEE" w:rsidRDefault="005301D8">
            <w:pPr>
              <w:pStyle w:val="a7"/>
              <w:spacing w:line="240" w:lineRule="auto"/>
              <w:jc w:val="center"/>
              <w:rPr>
                <w:rFonts w:ascii="Liberation Serif" w:hAnsi="Liberation Serif" w:cs="Liberation Serif"/>
                <w:sz w:val="22"/>
                <w:szCs w:val="22"/>
              </w:rPr>
            </w:pPr>
            <w:r w:rsidRPr="00D53CEE">
              <w:rPr>
                <w:rFonts w:ascii="Liberation Serif" w:hAnsi="Liberation Serif" w:cs="Liberation Serif"/>
                <w:sz w:val="22"/>
                <w:szCs w:val="22"/>
              </w:rPr>
              <w:t>удостоверение беженца</w:t>
            </w:r>
          </w:p>
        </w:tc>
        <w:tc>
          <w:tcPr>
            <w:tcW w:w="1849" w:type="dxa"/>
            <w:tcBorders>
              <w:top w:val="single" w:sz="4" w:space="0" w:color="auto"/>
              <w:left w:val="single" w:sz="4" w:space="0" w:color="auto"/>
            </w:tcBorders>
            <w:shd w:val="clear" w:color="auto" w:fill="auto"/>
          </w:tcPr>
          <w:p w:rsidR="00014D9A" w:rsidRPr="00D53CEE" w:rsidRDefault="005301D8" w:rsidP="00945BB8">
            <w:pPr>
              <w:pStyle w:val="a7"/>
              <w:spacing w:line="240" w:lineRule="auto"/>
              <w:rPr>
                <w:rFonts w:ascii="Liberation Serif" w:hAnsi="Liberation Serif" w:cs="Liberation Serif"/>
                <w:sz w:val="22"/>
                <w:szCs w:val="22"/>
              </w:rPr>
            </w:pPr>
            <w:r w:rsidRPr="00D53CEE">
              <w:rPr>
                <w:rFonts w:ascii="Liberation Serif" w:hAnsi="Liberation Serif" w:cs="Liberation Serif"/>
                <w:sz w:val="22"/>
                <w:szCs w:val="22"/>
              </w:rPr>
              <w:t>Подлинник копия</w:t>
            </w:r>
          </w:p>
        </w:tc>
        <w:tc>
          <w:tcPr>
            <w:tcW w:w="653" w:type="dxa"/>
            <w:tcBorders>
              <w:top w:val="single" w:sz="4" w:space="0" w:color="auto"/>
              <w:left w:val="single" w:sz="4" w:space="0" w:color="auto"/>
            </w:tcBorders>
            <w:shd w:val="clear" w:color="auto" w:fill="auto"/>
          </w:tcPr>
          <w:p w:rsidR="00014D9A" w:rsidRPr="00D53CEE" w:rsidRDefault="00014D9A">
            <w:pPr>
              <w:rPr>
                <w:rFonts w:ascii="Liberation Serif" w:hAnsi="Liberation Serif" w:cs="Liberation Serif"/>
                <w:sz w:val="22"/>
                <w:szCs w:val="22"/>
              </w:rPr>
            </w:pPr>
          </w:p>
        </w:tc>
        <w:tc>
          <w:tcPr>
            <w:tcW w:w="2477" w:type="dxa"/>
            <w:tcBorders>
              <w:top w:val="single" w:sz="4" w:space="0" w:color="auto"/>
              <w:left w:val="single" w:sz="4" w:space="0" w:color="auto"/>
              <w:right w:val="single" w:sz="4" w:space="0" w:color="auto"/>
            </w:tcBorders>
            <w:shd w:val="clear" w:color="auto" w:fill="auto"/>
          </w:tcPr>
          <w:p w:rsidR="00014D9A" w:rsidRPr="00D53CEE" w:rsidRDefault="00014D9A">
            <w:pPr>
              <w:rPr>
                <w:rFonts w:ascii="Liberation Serif" w:hAnsi="Liberation Serif" w:cs="Liberation Serif"/>
                <w:sz w:val="22"/>
                <w:szCs w:val="22"/>
              </w:rPr>
            </w:pPr>
          </w:p>
        </w:tc>
      </w:tr>
      <w:tr w:rsidR="00014D9A" w:rsidRPr="00D53CEE" w:rsidTr="00D53CEE">
        <w:trPr>
          <w:trHeight w:hRule="exact" w:val="856"/>
          <w:jc w:val="center"/>
        </w:trPr>
        <w:tc>
          <w:tcPr>
            <w:tcW w:w="4679" w:type="dxa"/>
            <w:gridSpan w:val="2"/>
            <w:tcBorders>
              <w:top w:val="single" w:sz="4" w:space="0" w:color="auto"/>
              <w:left w:val="single" w:sz="4" w:space="0" w:color="auto"/>
            </w:tcBorders>
            <w:shd w:val="clear" w:color="auto" w:fill="auto"/>
          </w:tcPr>
          <w:p w:rsidR="00014D9A" w:rsidRPr="00D53CEE" w:rsidRDefault="005301D8">
            <w:pPr>
              <w:pStyle w:val="a7"/>
              <w:spacing w:line="269" w:lineRule="auto"/>
              <w:jc w:val="center"/>
              <w:rPr>
                <w:rFonts w:ascii="Liberation Serif" w:hAnsi="Liberation Serif" w:cs="Liberation Serif"/>
                <w:sz w:val="22"/>
                <w:szCs w:val="22"/>
              </w:rPr>
            </w:pPr>
            <w:r w:rsidRPr="00D53CEE">
              <w:rPr>
                <w:rFonts w:ascii="Liberation Serif" w:hAnsi="Liberation Serif" w:cs="Liberation Serif"/>
                <w:sz w:val="22"/>
                <w:szCs w:val="22"/>
              </w:rPr>
              <w:t xml:space="preserve">свидетельство о рассмотрении ходатайства о признании беженцем на </w:t>
            </w:r>
            <w:proofErr w:type="spellStart"/>
            <w:r w:rsidRPr="00D53CEE">
              <w:rPr>
                <w:rFonts w:ascii="Liberation Serif" w:hAnsi="Liberation Serif" w:cs="Liberation Serif"/>
                <w:sz w:val="22"/>
                <w:szCs w:val="22"/>
              </w:rPr>
              <w:t>террритории</w:t>
            </w:r>
            <w:proofErr w:type="spellEnd"/>
            <w:r w:rsidRPr="00D53CEE">
              <w:rPr>
                <w:rFonts w:ascii="Liberation Serif" w:hAnsi="Liberation Serif" w:cs="Liberation Serif"/>
                <w:sz w:val="22"/>
                <w:szCs w:val="22"/>
              </w:rPr>
              <w:t xml:space="preserve"> Российской Федерации</w:t>
            </w:r>
          </w:p>
        </w:tc>
        <w:tc>
          <w:tcPr>
            <w:tcW w:w="1849" w:type="dxa"/>
            <w:tcBorders>
              <w:top w:val="single" w:sz="4" w:space="0" w:color="auto"/>
              <w:left w:val="single" w:sz="4" w:space="0" w:color="auto"/>
            </w:tcBorders>
            <w:shd w:val="clear" w:color="auto" w:fill="auto"/>
          </w:tcPr>
          <w:p w:rsidR="00014D9A" w:rsidRPr="00D53CEE" w:rsidRDefault="005301D8" w:rsidP="00945BB8">
            <w:pPr>
              <w:pStyle w:val="a7"/>
              <w:spacing w:line="240" w:lineRule="auto"/>
              <w:rPr>
                <w:rFonts w:ascii="Liberation Serif" w:hAnsi="Liberation Serif" w:cs="Liberation Serif"/>
                <w:sz w:val="22"/>
                <w:szCs w:val="22"/>
              </w:rPr>
            </w:pPr>
            <w:r w:rsidRPr="00D53CEE">
              <w:rPr>
                <w:rFonts w:ascii="Liberation Serif" w:hAnsi="Liberation Serif" w:cs="Liberation Serif"/>
                <w:sz w:val="22"/>
                <w:szCs w:val="22"/>
              </w:rPr>
              <w:t>Подлинник копия</w:t>
            </w:r>
          </w:p>
        </w:tc>
        <w:tc>
          <w:tcPr>
            <w:tcW w:w="653" w:type="dxa"/>
            <w:tcBorders>
              <w:top w:val="single" w:sz="4" w:space="0" w:color="auto"/>
              <w:left w:val="single" w:sz="4" w:space="0" w:color="auto"/>
            </w:tcBorders>
            <w:shd w:val="clear" w:color="auto" w:fill="auto"/>
          </w:tcPr>
          <w:p w:rsidR="00014D9A" w:rsidRPr="00D53CEE" w:rsidRDefault="00014D9A">
            <w:pPr>
              <w:rPr>
                <w:rFonts w:ascii="Liberation Serif" w:hAnsi="Liberation Serif" w:cs="Liberation Serif"/>
                <w:sz w:val="22"/>
                <w:szCs w:val="22"/>
              </w:rPr>
            </w:pPr>
          </w:p>
        </w:tc>
        <w:tc>
          <w:tcPr>
            <w:tcW w:w="2477" w:type="dxa"/>
            <w:tcBorders>
              <w:top w:val="single" w:sz="4" w:space="0" w:color="auto"/>
              <w:left w:val="single" w:sz="4" w:space="0" w:color="auto"/>
              <w:right w:val="single" w:sz="4" w:space="0" w:color="auto"/>
            </w:tcBorders>
            <w:shd w:val="clear" w:color="auto" w:fill="auto"/>
          </w:tcPr>
          <w:p w:rsidR="00014D9A" w:rsidRPr="00D53CEE" w:rsidRDefault="00014D9A">
            <w:pPr>
              <w:rPr>
                <w:rFonts w:ascii="Liberation Serif" w:hAnsi="Liberation Serif" w:cs="Liberation Serif"/>
                <w:sz w:val="22"/>
                <w:szCs w:val="22"/>
              </w:rPr>
            </w:pPr>
          </w:p>
        </w:tc>
      </w:tr>
      <w:tr w:rsidR="00014D9A" w:rsidRPr="00D53CEE" w:rsidTr="00D53CEE">
        <w:trPr>
          <w:trHeight w:hRule="exact" w:val="557"/>
          <w:jc w:val="center"/>
        </w:trPr>
        <w:tc>
          <w:tcPr>
            <w:tcW w:w="4679" w:type="dxa"/>
            <w:gridSpan w:val="2"/>
            <w:tcBorders>
              <w:top w:val="single" w:sz="4" w:space="0" w:color="auto"/>
              <w:left w:val="single" w:sz="4" w:space="0" w:color="auto"/>
            </w:tcBorders>
            <w:shd w:val="clear" w:color="auto" w:fill="auto"/>
          </w:tcPr>
          <w:p w:rsidR="00014D9A" w:rsidRPr="00D53CEE" w:rsidRDefault="005301D8">
            <w:pPr>
              <w:pStyle w:val="a7"/>
              <w:jc w:val="center"/>
              <w:rPr>
                <w:rFonts w:ascii="Liberation Serif" w:hAnsi="Liberation Serif" w:cs="Liberation Serif"/>
                <w:sz w:val="22"/>
                <w:szCs w:val="22"/>
              </w:rPr>
            </w:pPr>
            <w:r w:rsidRPr="00D53CEE">
              <w:rPr>
                <w:rFonts w:ascii="Liberation Serif" w:hAnsi="Liberation Serif" w:cs="Liberation Serif"/>
                <w:sz w:val="22"/>
                <w:szCs w:val="22"/>
              </w:rPr>
              <w:t>свидетельство о предоставлении временного убежища на территории Российской Федерации</w:t>
            </w:r>
          </w:p>
        </w:tc>
        <w:tc>
          <w:tcPr>
            <w:tcW w:w="1849" w:type="dxa"/>
            <w:tcBorders>
              <w:top w:val="single" w:sz="4" w:space="0" w:color="auto"/>
              <w:left w:val="single" w:sz="4" w:space="0" w:color="auto"/>
            </w:tcBorders>
            <w:shd w:val="clear" w:color="auto" w:fill="auto"/>
          </w:tcPr>
          <w:p w:rsidR="00014D9A" w:rsidRPr="00D53CEE" w:rsidRDefault="005301D8" w:rsidP="00945BB8">
            <w:pPr>
              <w:pStyle w:val="a7"/>
              <w:spacing w:line="240" w:lineRule="auto"/>
              <w:rPr>
                <w:rFonts w:ascii="Liberation Serif" w:hAnsi="Liberation Serif" w:cs="Liberation Serif"/>
                <w:sz w:val="22"/>
                <w:szCs w:val="22"/>
              </w:rPr>
            </w:pPr>
            <w:r w:rsidRPr="00D53CEE">
              <w:rPr>
                <w:rFonts w:ascii="Liberation Serif" w:hAnsi="Liberation Serif" w:cs="Liberation Serif"/>
                <w:sz w:val="22"/>
                <w:szCs w:val="22"/>
              </w:rPr>
              <w:t>Подлинник копия</w:t>
            </w:r>
          </w:p>
        </w:tc>
        <w:tc>
          <w:tcPr>
            <w:tcW w:w="653" w:type="dxa"/>
            <w:tcBorders>
              <w:top w:val="single" w:sz="4" w:space="0" w:color="auto"/>
              <w:left w:val="single" w:sz="4" w:space="0" w:color="auto"/>
            </w:tcBorders>
            <w:shd w:val="clear" w:color="auto" w:fill="auto"/>
          </w:tcPr>
          <w:p w:rsidR="00014D9A" w:rsidRPr="00D53CEE" w:rsidRDefault="00014D9A">
            <w:pPr>
              <w:rPr>
                <w:rFonts w:ascii="Liberation Serif" w:hAnsi="Liberation Serif" w:cs="Liberation Serif"/>
                <w:sz w:val="22"/>
                <w:szCs w:val="22"/>
              </w:rPr>
            </w:pPr>
          </w:p>
        </w:tc>
        <w:tc>
          <w:tcPr>
            <w:tcW w:w="2477" w:type="dxa"/>
            <w:tcBorders>
              <w:top w:val="single" w:sz="4" w:space="0" w:color="auto"/>
              <w:left w:val="single" w:sz="4" w:space="0" w:color="auto"/>
              <w:right w:val="single" w:sz="4" w:space="0" w:color="auto"/>
            </w:tcBorders>
            <w:shd w:val="clear" w:color="auto" w:fill="auto"/>
          </w:tcPr>
          <w:p w:rsidR="00014D9A" w:rsidRPr="00D53CEE" w:rsidRDefault="00014D9A">
            <w:pPr>
              <w:rPr>
                <w:rFonts w:ascii="Liberation Serif" w:hAnsi="Liberation Serif" w:cs="Liberation Serif"/>
                <w:sz w:val="22"/>
                <w:szCs w:val="22"/>
              </w:rPr>
            </w:pPr>
          </w:p>
        </w:tc>
      </w:tr>
      <w:tr w:rsidR="00014D9A" w:rsidRPr="00D53CEE" w:rsidTr="00D53CEE">
        <w:trPr>
          <w:trHeight w:hRule="exact" w:val="663"/>
          <w:jc w:val="center"/>
        </w:trPr>
        <w:tc>
          <w:tcPr>
            <w:tcW w:w="4679" w:type="dxa"/>
            <w:gridSpan w:val="2"/>
            <w:tcBorders>
              <w:top w:val="single" w:sz="4" w:space="0" w:color="auto"/>
              <w:left w:val="single" w:sz="4" w:space="0" w:color="auto"/>
              <w:bottom w:val="single" w:sz="4" w:space="0" w:color="auto"/>
            </w:tcBorders>
            <w:shd w:val="clear" w:color="auto" w:fill="auto"/>
          </w:tcPr>
          <w:p w:rsidR="00014D9A" w:rsidRPr="00D53CEE" w:rsidRDefault="005301D8">
            <w:pPr>
              <w:pStyle w:val="a7"/>
              <w:jc w:val="center"/>
              <w:rPr>
                <w:rFonts w:ascii="Liberation Serif" w:hAnsi="Liberation Serif" w:cs="Liberation Serif"/>
                <w:sz w:val="22"/>
                <w:szCs w:val="22"/>
              </w:rPr>
            </w:pPr>
            <w:r w:rsidRPr="00D53CEE">
              <w:rPr>
                <w:rFonts w:ascii="Liberation Serif" w:hAnsi="Liberation Serif" w:cs="Liberation Serif"/>
                <w:sz w:val="22"/>
                <w:szCs w:val="22"/>
              </w:rPr>
              <w:t xml:space="preserve">Документ, подтверждающий статус представителя заявителя, из числа </w:t>
            </w:r>
            <w:proofErr w:type="gramStart"/>
            <w:r w:rsidRPr="00D53CEE">
              <w:rPr>
                <w:rFonts w:ascii="Liberation Serif" w:hAnsi="Liberation Serif" w:cs="Liberation Serif"/>
                <w:sz w:val="22"/>
                <w:szCs w:val="22"/>
              </w:rPr>
              <w:t>следующих</w:t>
            </w:r>
            <w:proofErr w:type="gramEnd"/>
          </w:p>
        </w:tc>
        <w:tc>
          <w:tcPr>
            <w:tcW w:w="1849" w:type="dxa"/>
            <w:tcBorders>
              <w:top w:val="single" w:sz="4" w:space="0" w:color="auto"/>
              <w:left w:val="single" w:sz="4" w:space="0" w:color="auto"/>
              <w:bottom w:val="single" w:sz="4" w:space="0" w:color="auto"/>
            </w:tcBorders>
            <w:shd w:val="clear" w:color="auto" w:fill="auto"/>
          </w:tcPr>
          <w:p w:rsidR="00014D9A" w:rsidRPr="00D53CEE" w:rsidRDefault="005301D8" w:rsidP="00945BB8">
            <w:pPr>
              <w:pStyle w:val="a7"/>
              <w:spacing w:line="240" w:lineRule="auto"/>
              <w:rPr>
                <w:rFonts w:ascii="Liberation Serif" w:hAnsi="Liberation Serif" w:cs="Liberation Serif"/>
                <w:sz w:val="22"/>
                <w:szCs w:val="22"/>
              </w:rPr>
            </w:pPr>
            <w:r w:rsidRPr="00D53CEE">
              <w:rPr>
                <w:rFonts w:ascii="Liberation Serif" w:hAnsi="Liberation Serif" w:cs="Liberation Serif"/>
                <w:sz w:val="22"/>
                <w:szCs w:val="22"/>
              </w:rPr>
              <w:t>Подлинник копия</w:t>
            </w:r>
          </w:p>
        </w:tc>
        <w:tc>
          <w:tcPr>
            <w:tcW w:w="653" w:type="dxa"/>
            <w:tcBorders>
              <w:top w:val="single" w:sz="4" w:space="0" w:color="auto"/>
              <w:left w:val="single" w:sz="4" w:space="0" w:color="auto"/>
              <w:bottom w:val="single" w:sz="4" w:space="0" w:color="auto"/>
            </w:tcBorders>
            <w:shd w:val="clear" w:color="auto" w:fill="auto"/>
          </w:tcPr>
          <w:p w:rsidR="00014D9A" w:rsidRPr="00D53CEE" w:rsidRDefault="00014D9A">
            <w:pPr>
              <w:rPr>
                <w:rFonts w:ascii="Liberation Serif" w:hAnsi="Liberation Serif" w:cs="Liberation Serif"/>
                <w:sz w:val="22"/>
                <w:szCs w:val="22"/>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014D9A" w:rsidRPr="00D53CEE" w:rsidRDefault="00014D9A">
            <w:pPr>
              <w:rPr>
                <w:rFonts w:ascii="Liberation Serif" w:hAnsi="Liberation Serif" w:cs="Liberation Serif"/>
                <w:sz w:val="22"/>
                <w:szCs w:val="22"/>
              </w:rPr>
            </w:pPr>
          </w:p>
        </w:tc>
      </w:tr>
    </w:tbl>
    <w:p w:rsidR="005301D8" w:rsidRPr="00D53CEE" w:rsidRDefault="005301D8" w:rsidP="00D53CEE">
      <w:pPr>
        <w:rPr>
          <w:rFonts w:ascii="Liberation Serif" w:hAnsi="Liberation Serif" w:cs="Liberation Serif"/>
          <w:sz w:val="22"/>
          <w:szCs w:val="22"/>
        </w:rPr>
      </w:pPr>
    </w:p>
    <w:sectPr w:rsidR="005301D8" w:rsidRPr="00D53CEE" w:rsidSect="00945BB8">
      <w:pgSz w:w="11900" w:h="16840"/>
      <w:pgMar w:top="709" w:right="714" w:bottom="384" w:left="680" w:header="588"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DD" w:rsidRDefault="001930DD">
      <w:r>
        <w:separator/>
      </w:r>
    </w:p>
  </w:endnote>
  <w:endnote w:type="continuationSeparator" w:id="0">
    <w:p w:rsidR="001930DD" w:rsidRDefault="0019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DD" w:rsidRDefault="001930DD"/>
  </w:footnote>
  <w:footnote w:type="continuationSeparator" w:id="0">
    <w:p w:rsidR="001930DD" w:rsidRDefault="001930D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A22C8"/>
    <w:multiLevelType w:val="multilevel"/>
    <w:tmpl w:val="062C40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AE749B"/>
    <w:multiLevelType w:val="multilevel"/>
    <w:tmpl w:val="4272627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D7020A"/>
    <w:multiLevelType w:val="multilevel"/>
    <w:tmpl w:val="C4987E4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1F063A"/>
    <w:multiLevelType w:val="multilevel"/>
    <w:tmpl w:val="3B5A4DF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5E39F3"/>
    <w:multiLevelType w:val="multilevel"/>
    <w:tmpl w:val="D5C4593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C01854"/>
    <w:multiLevelType w:val="multilevel"/>
    <w:tmpl w:val="279A908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FE344C"/>
    <w:multiLevelType w:val="multilevel"/>
    <w:tmpl w:val="20CA50D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2855DE0"/>
    <w:multiLevelType w:val="multilevel"/>
    <w:tmpl w:val="318E892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6529C5"/>
    <w:multiLevelType w:val="multilevel"/>
    <w:tmpl w:val="3AB4920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D614A"/>
    <w:multiLevelType w:val="multilevel"/>
    <w:tmpl w:val="3A74ECC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9"/>
  </w:num>
  <w:num w:numId="4">
    <w:abstractNumId w:val="7"/>
  </w:num>
  <w:num w:numId="5">
    <w:abstractNumId w:val="6"/>
  </w:num>
  <w:num w:numId="6">
    <w:abstractNumId w:val="1"/>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14D9A"/>
    <w:rsid w:val="00014D9A"/>
    <w:rsid w:val="001930DD"/>
    <w:rsid w:val="003E5860"/>
    <w:rsid w:val="005301D8"/>
    <w:rsid w:val="005F2074"/>
    <w:rsid w:val="00637F37"/>
    <w:rsid w:val="007719CF"/>
    <w:rsid w:val="008C691E"/>
    <w:rsid w:val="009155DA"/>
    <w:rsid w:val="00933886"/>
    <w:rsid w:val="00945BB8"/>
    <w:rsid w:val="00A554B2"/>
    <w:rsid w:val="00A63A61"/>
    <w:rsid w:val="00C80463"/>
    <w:rsid w:val="00D53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val="0"/>
      <w:bCs w:val="0"/>
      <w:i w:val="0"/>
      <w:iCs w:val="0"/>
      <w:smallCaps w:val="0"/>
      <w:strike w:val="0"/>
      <w:color w:val="8D8E93"/>
      <w:sz w:val="20"/>
      <w:szCs w:val="2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6"/>
      <w:szCs w:val="16"/>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paragraph" w:customStyle="1" w:styleId="a4">
    <w:name w:val="Подпись к картинке"/>
    <w:basedOn w:val="a"/>
    <w:link w:val="a3"/>
    <w:pPr>
      <w:spacing w:line="276" w:lineRule="auto"/>
    </w:pPr>
    <w:rPr>
      <w:rFonts w:ascii="Arial" w:eastAsia="Arial" w:hAnsi="Arial" w:cs="Arial"/>
      <w:color w:val="8D8E93"/>
      <w:sz w:val="20"/>
      <w:szCs w:val="20"/>
    </w:rPr>
  </w:style>
  <w:style w:type="paragraph" w:customStyle="1" w:styleId="10">
    <w:name w:val="Заголовок №1"/>
    <w:basedOn w:val="a"/>
    <w:link w:val="1"/>
    <w:pPr>
      <w:spacing w:after="300" w:line="266" w:lineRule="auto"/>
      <w:jc w:val="center"/>
      <w:outlineLvl w:val="0"/>
    </w:pPr>
    <w:rPr>
      <w:rFonts w:ascii="Times New Roman" w:eastAsia="Times New Roman" w:hAnsi="Times New Roman" w:cs="Times New Roman"/>
      <w:b/>
      <w:bCs/>
    </w:rPr>
  </w:style>
  <w:style w:type="paragraph" w:customStyle="1" w:styleId="11">
    <w:name w:val="Основной текст1"/>
    <w:basedOn w:val="a"/>
    <w:link w:val="a5"/>
    <w:pPr>
      <w:spacing w:line="266" w:lineRule="auto"/>
    </w:pPr>
    <w:rPr>
      <w:rFonts w:ascii="Times New Roman" w:eastAsia="Times New Roman" w:hAnsi="Times New Roman" w:cs="Times New Roman"/>
    </w:rPr>
  </w:style>
  <w:style w:type="paragraph" w:customStyle="1" w:styleId="20">
    <w:name w:val="Основной текст (2)"/>
    <w:basedOn w:val="a"/>
    <w:link w:val="2"/>
    <w:pPr>
      <w:spacing w:after="100"/>
      <w:ind w:left="3000"/>
    </w:pPr>
    <w:rPr>
      <w:rFonts w:ascii="Times New Roman" w:eastAsia="Times New Roman" w:hAnsi="Times New Roman" w:cs="Times New Roman"/>
      <w:sz w:val="16"/>
      <w:szCs w:val="16"/>
    </w:rPr>
  </w:style>
  <w:style w:type="paragraph" w:customStyle="1" w:styleId="a7">
    <w:name w:val="Другое"/>
    <w:basedOn w:val="a"/>
    <w:link w:val="a6"/>
    <w:pPr>
      <w:spacing w:line="266" w:lineRule="auto"/>
    </w:pPr>
    <w:rPr>
      <w:rFonts w:ascii="Times New Roman" w:eastAsia="Times New Roman" w:hAnsi="Times New Roman" w:cs="Times New Roman"/>
    </w:rPr>
  </w:style>
  <w:style w:type="paragraph" w:styleId="a8">
    <w:name w:val="Balloon Text"/>
    <w:basedOn w:val="a"/>
    <w:link w:val="a9"/>
    <w:uiPriority w:val="99"/>
    <w:semiHidden/>
    <w:unhideWhenUsed/>
    <w:rsid w:val="00A63A61"/>
    <w:rPr>
      <w:rFonts w:ascii="Tahoma" w:hAnsi="Tahoma" w:cs="Tahoma"/>
      <w:sz w:val="16"/>
      <w:szCs w:val="16"/>
    </w:rPr>
  </w:style>
  <w:style w:type="character" w:customStyle="1" w:styleId="a9">
    <w:name w:val="Текст выноски Знак"/>
    <w:basedOn w:val="a0"/>
    <w:link w:val="a8"/>
    <w:uiPriority w:val="99"/>
    <w:semiHidden/>
    <w:rsid w:val="00A63A61"/>
    <w:rPr>
      <w:rFonts w:ascii="Tahoma" w:hAnsi="Tahoma" w:cs="Tahoma"/>
      <w:color w:val="000000"/>
      <w:sz w:val="16"/>
      <w:szCs w:val="16"/>
    </w:rPr>
  </w:style>
  <w:style w:type="paragraph" w:styleId="aa">
    <w:name w:val="header"/>
    <w:basedOn w:val="a"/>
    <w:link w:val="ab"/>
    <w:uiPriority w:val="99"/>
    <w:unhideWhenUsed/>
    <w:rsid w:val="00A63A61"/>
    <w:pPr>
      <w:tabs>
        <w:tab w:val="center" w:pos="4677"/>
        <w:tab w:val="right" w:pos="9355"/>
      </w:tabs>
    </w:pPr>
  </w:style>
  <w:style w:type="character" w:customStyle="1" w:styleId="ab">
    <w:name w:val="Верхний колонтитул Знак"/>
    <w:basedOn w:val="a0"/>
    <w:link w:val="aa"/>
    <w:uiPriority w:val="99"/>
    <w:rsid w:val="00A63A61"/>
    <w:rPr>
      <w:color w:val="000000"/>
    </w:rPr>
  </w:style>
  <w:style w:type="paragraph" w:styleId="ac">
    <w:name w:val="footer"/>
    <w:basedOn w:val="a"/>
    <w:link w:val="ad"/>
    <w:uiPriority w:val="99"/>
    <w:unhideWhenUsed/>
    <w:rsid w:val="00A63A61"/>
    <w:pPr>
      <w:tabs>
        <w:tab w:val="center" w:pos="4677"/>
        <w:tab w:val="right" w:pos="9355"/>
      </w:tabs>
    </w:pPr>
  </w:style>
  <w:style w:type="character" w:customStyle="1" w:styleId="ad">
    <w:name w:val="Нижний колонтитул Знак"/>
    <w:basedOn w:val="a0"/>
    <w:link w:val="ac"/>
    <w:uiPriority w:val="99"/>
    <w:rsid w:val="00A63A61"/>
    <w:rPr>
      <w:color w:val="000000"/>
    </w:rPr>
  </w:style>
  <w:style w:type="table" w:customStyle="1" w:styleId="12">
    <w:name w:val="Сетка таблицы1"/>
    <w:basedOn w:val="a1"/>
    <w:next w:val="ae"/>
    <w:uiPriority w:val="59"/>
    <w:rsid w:val="00A63A61"/>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A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val="0"/>
      <w:bCs w:val="0"/>
      <w:i w:val="0"/>
      <w:iCs w:val="0"/>
      <w:smallCaps w:val="0"/>
      <w:strike w:val="0"/>
      <w:color w:val="8D8E93"/>
      <w:sz w:val="20"/>
      <w:szCs w:val="2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6"/>
      <w:szCs w:val="16"/>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paragraph" w:customStyle="1" w:styleId="a4">
    <w:name w:val="Подпись к картинке"/>
    <w:basedOn w:val="a"/>
    <w:link w:val="a3"/>
    <w:pPr>
      <w:spacing w:line="276" w:lineRule="auto"/>
    </w:pPr>
    <w:rPr>
      <w:rFonts w:ascii="Arial" w:eastAsia="Arial" w:hAnsi="Arial" w:cs="Arial"/>
      <w:color w:val="8D8E93"/>
      <w:sz w:val="20"/>
      <w:szCs w:val="20"/>
    </w:rPr>
  </w:style>
  <w:style w:type="paragraph" w:customStyle="1" w:styleId="10">
    <w:name w:val="Заголовок №1"/>
    <w:basedOn w:val="a"/>
    <w:link w:val="1"/>
    <w:pPr>
      <w:spacing w:after="300" w:line="266" w:lineRule="auto"/>
      <w:jc w:val="center"/>
      <w:outlineLvl w:val="0"/>
    </w:pPr>
    <w:rPr>
      <w:rFonts w:ascii="Times New Roman" w:eastAsia="Times New Roman" w:hAnsi="Times New Roman" w:cs="Times New Roman"/>
      <w:b/>
      <w:bCs/>
    </w:rPr>
  </w:style>
  <w:style w:type="paragraph" w:customStyle="1" w:styleId="11">
    <w:name w:val="Основной текст1"/>
    <w:basedOn w:val="a"/>
    <w:link w:val="a5"/>
    <w:pPr>
      <w:spacing w:line="266" w:lineRule="auto"/>
    </w:pPr>
    <w:rPr>
      <w:rFonts w:ascii="Times New Roman" w:eastAsia="Times New Roman" w:hAnsi="Times New Roman" w:cs="Times New Roman"/>
    </w:rPr>
  </w:style>
  <w:style w:type="paragraph" w:customStyle="1" w:styleId="20">
    <w:name w:val="Основной текст (2)"/>
    <w:basedOn w:val="a"/>
    <w:link w:val="2"/>
    <w:pPr>
      <w:spacing w:after="100"/>
      <w:ind w:left="3000"/>
    </w:pPr>
    <w:rPr>
      <w:rFonts w:ascii="Times New Roman" w:eastAsia="Times New Roman" w:hAnsi="Times New Roman" w:cs="Times New Roman"/>
      <w:sz w:val="16"/>
      <w:szCs w:val="16"/>
    </w:rPr>
  </w:style>
  <w:style w:type="paragraph" w:customStyle="1" w:styleId="a7">
    <w:name w:val="Другое"/>
    <w:basedOn w:val="a"/>
    <w:link w:val="a6"/>
    <w:pPr>
      <w:spacing w:line="266" w:lineRule="auto"/>
    </w:pPr>
    <w:rPr>
      <w:rFonts w:ascii="Times New Roman" w:eastAsia="Times New Roman" w:hAnsi="Times New Roman" w:cs="Times New Roman"/>
    </w:rPr>
  </w:style>
  <w:style w:type="paragraph" w:styleId="a8">
    <w:name w:val="Balloon Text"/>
    <w:basedOn w:val="a"/>
    <w:link w:val="a9"/>
    <w:uiPriority w:val="99"/>
    <w:semiHidden/>
    <w:unhideWhenUsed/>
    <w:rsid w:val="00A63A61"/>
    <w:rPr>
      <w:rFonts w:ascii="Tahoma" w:hAnsi="Tahoma" w:cs="Tahoma"/>
      <w:sz w:val="16"/>
      <w:szCs w:val="16"/>
    </w:rPr>
  </w:style>
  <w:style w:type="character" w:customStyle="1" w:styleId="a9">
    <w:name w:val="Текст выноски Знак"/>
    <w:basedOn w:val="a0"/>
    <w:link w:val="a8"/>
    <w:uiPriority w:val="99"/>
    <w:semiHidden/>
    <w:rsid w:val="00A63A61"/>
    <w:rPr>
      <w:rFonts w:ascii="Tahoma" w:hAnsi="Tahoma" w:cs="Tahoma"/>
      <w:color w:val="000000"/>
      <w:sz w:val="16"/>
      <w:szCs w:val="16"/>
    </w:rPr>
  </w:style>
  <w:style w:type="paragraph" w:styleId="aa">
    <w:name w:val="header"/>
    <w:basedOn w:val="a"/>
    <w:link w:val="ab"/>
    <w:uiPriority w:val="99"/>
    <w:unhideWhenUsed/>
    <w:rsid w:val="00A63A61"/>
    <w:pPr>
      <w:tabs>
        <w:tab w:val="center" w:pos="4677"/>
        <w:tab w:val="right" w:pos="9355"/>
      </w:tabs>
    </w:pPr>
  </w:style>
  <w:style w:type="character" w:customStyle="1" w:styleId="ab">
    <w:name w:val="Верхний колонтитул Знак"/>
    <w:basedOn w:val="a0"/>
    <w:link w:val="aa"/>
    <w:uiPriority w:val="99"/>
    <w:rsid w:val="00A63A61"/>
    <w:rPr>
      <w:color w:val="000000"/>
    </w:rPr>
  </w:style>
  <w:style w:type="paragraph" w:styleId="ac">
    <w:name w:val="footer"/>
    <w:basedOn w:val="a"/>
    <w:link w:val="ad"/>
    <w:uiPriority w:val="99"/>
    <w:unhideWhenUsed/>
    <w:rsid w:val="00A63A61"/>
    <w:pPr>
      <w:tabs>
        <w:tab w:val="center" w:pos="4677"/>
        <w:tab w:val="right" w:pos="9355"/>
      </w:tabs>
    </w:pPr>
  </w:style>
  <w:style w:type="character" w:customStyle="1" w:styleId="ad">
    <w:name w:val="Нижний колонтитул Знак"/>
    <w:basedOn w:val="a0"/>
    <w:link w:val="ac"/>
    <w:uiPriority w:val="99"/>
    <w:rsid w:val="00A63A61"/>
    <w:rPr>
      <w:color w:val="000000"/>
    </w:rPr>
  </w:style>
  <w:style w:type="table" w:customStyle="1" w:styleId="12">
    <w:name w:val="Сетка таблицы1"/>
    <w:basedOn w:val="a1"/>
    <w:next w:val="ae"/>
    <w:uiPriority w:val="59"/>
    <w:rsid w:val="00A63A61"/>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A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2889</Words>
  <Characters>16472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10</cp:revision>
  <cp:lastPrinted>2021-09-01T04:42:00Z</cp:lastPrinted>
  <dcterms:created xsi:type="dcterms:W3CDTF">2021-07-30T05:56:00Z</dcterms:created>
  <dcterms:modified xsi:type="dcterms:W3CDTF">2021-09-01T04:45:00Z</dcterms:modified>
</cp:coreProperties>
</file>