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F3" w:rsidRDefault="001245F3" w:rsidP="0012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A7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 образовательное </w:t>
      </w:r>
      <w:r w:rsidRPr="00873A79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 «Детская юношеская спортивная школа»</w:t>
      </w:r>
    </w:p>
    <w:p w:rsidR="001245F3" w:rsidRDefault="001245F3" w:rsidP="0012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Туринского городского округа</w:t>
      </w:r>
    </w:p>
    <w:p w:rsidR="001245F3" w:rsidRDefault="001245F3" w:rsidP="0012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Pr="00873A79" w:rsidRDefault="001245F3" w:rsidP="0012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79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245F3" w:rsidRDefault="001245F3" w:rsidP="0012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79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МАОУ ДО ДЮСШ</w:t>
      </w:r>
    </w:p>
    <w:p w:rsidR="001245F3" w:rsidRDefault="001245F3" w:rsidP="0012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</w:t>
      </w:r>
      <w:r w:rsidRPr="00873A79">
        <w:rPr>
          <w:rFonts w:ascii="Times New Roman" w:hAnsi="Times New Roman" w:cs="Times New Roman"/>
          <w:sz w:val="28"/>
          <w:szCs w:val="28"/>
        </w:rPr>
        <w:t>У ДО ДЮСШ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_______Л.С.Бакунова Протокол № 3 от «30» августа 2016</w:t>
      </w:r>
      <w:r w:rsidRPr="00873A7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  <w:t>Приказ № от    _____________2016г.</w:t>
      </w:r>
    </w:p>
    <w:p w:rsidR="001245F3" w:rsidRPr="00873A79" w:rsidRDefault="001245F3" w:rsidP="0012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5F3" w:rsidRPr="00873A79" w:rsidRDefault="001245F3" w:rsidP="00124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F3" w:rsidRDefault="001245F3" w:rsidP="00124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1245F3" w:rsidRDefault="001245F3" w:rsidP="001245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5F3" w:rsidRPr="00873A79" w:rsidRDefault="001245F3" w:rsidP="00124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1245F3" w:rsidRDefault="001245F3" w:rsidP="0012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45F3" w:rsidRPr="00215A6A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A6A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</w:p>
    <w:p w:rsidR="001245F3" w:rsidRPr="00873A79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5F3" w:rsidRDefault="001245F3" w:rsidP="00124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г.Туринск, 2016</w:t>
      </w:r>
    </w:p>
    <w:p w:rsidR="001245F3" w:rsidRPr="00DC5586" w:rsidRDefault="001245F3" w:rsidP="001245F3">
      <w:pPr>
        <w:jc w:val="center"/>
        <w:rPr>
          <w:rFonts w:ascii="Times New Roman" w:eastAsia="Times New Roman" w:hAnsi="Times New Roman" w:cs="Times New Roman"/>
          <w:b/>
          <w:color w:val="5C5C5C"/>
          <w:sz w:val="28"/>
          <w:szCs w:val="28"/>
        </w:rPr>
      </w:pPr>
      <w:r w:rsidRPr="00DC5586">
        <w:rPr>
          <w:rFonts w:ascii="Times New Roman" w:eastAsia="Times New Roman" w:hAnsi="Times New Roman" w:cs="Times New Roman"/>
          <w:b/>
          <w:color w:val="5C5C5C"/>
          <w:sz w:val="28"/>
          <w:szCs w:val="28"/>
        </w:rPr>
        <w:lastRenderedPageBreak/>
        <w:t>1.Общие положения.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1. Настоящим положением определяется порядок создания и деятельности комиссии по противодействию коррупции (далее – комиссия) в МАОУ ДО ДЮСШ (далее-Учреждение)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2. Комиссия создается в количестве не менее пяти членов, в состав которой входят председатель комиссии, заместитель председателя, секретарь комиссии, члены комиссии.</w:t>
      </w:r>
    </w:p>
    <w:p w:rsidR="001245F3" w:rsidRPr="00E063CE" w:rsidRDefault="001245F3" w:rsidP="001245F3">
      <w:pPr>
        <w:jc w:val="both"/>
        <w:rPr>
          <w:rFonts w:ascii="Times New Roman" w:hAnsi="Times New Roman" w:cs="Times New Roman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3. Комиссия в своей деятельности руководствуется Конституцией Российской Федерации, Федеральным законом от 25.12.2008г. № 273-ФЗ «О противодействии коррупции» и настоящим положением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4. Основными задачами комиссии являются: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-разработка и реализация мероприятий по противодействию коррупции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hAnsi="Times New Roman" w:cs="Times New Roman"/>
          <w:sz w:val="28"/>
          <w:szCs w:val="28"/>
        </w:rPr>
        <w:t>-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рассмотрение вопросов предотвращения проявлений коррупции и их  выявления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-координация деятельности учреждения по реализации мер по противодействию  коррупции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-взаимодействие с государственными и муниципальными органами, осуществляющими борьбу с коррупцией, при реализации мер по предотвращению проявлений коррупции и их выявлению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взаимодействие с общественными объединениями и иными организациями по вопросам противодействия коррупции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-привлечение общественности и средств массовой информации к сотрудничеству по вопросам предотвращения проявлений коррупции их  выявления и противодействия коррупции в целях выработки у работников Учреждения  навыков антикоррупционного поведения в сферах с повышенным риском коррупции, а также  формирования нетерпимости к ее проявлениям</w:t>
      </w:r>
    </w:p>
    <w:p w:rsidR="001245F3" w:rsidRPr="00E063CE" w:rsidRDefault="001245F3" w:rsidP="001245F3">
      <w:pPr>
        <w:jc w:val="both"/>
        <w:rPr>
          <w:rFonts w:ascii="Times New Roman" w:hAnsi="Times New Roman" w:cs="Times New Roman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обобщение и анализ поступающей от государственных и муниципальных органов, осуществляющих борьбу с коррупцией, информации о нарушениях законодательства о борьбе с коррупцией работниками   Учреждения.</w:t>
      </w:r>
    </w:p>
    <w:p w:rsidR="001245F3" w:rsidRPr="00E063CE" w:rsidRDefault="001245F3" w:rsidP="001245F3">
      <w:pPr>
        <w:jc w:val="both"/>
        <w:rPr>
          <w:rFonts w:ascii="Times New Roman" w:hAnsi="Times New Roman" w:cs="Times New Roman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5. Комиссия в целях решения возложенных на нее задач осуществляет  следующие основные функции:</w:t>
      </w:r>
    </w:p>
    <w:p w:rsidR="001245F3" w:rsidRPr="00E063CE" w:rsidRDefault="001245F3" w:rsidP="001245F3">
      <w:pPr>
        <w:jc w:val="both"/>
        <w:rPr>
          <w:rFonts w:ascii="Times New Roman" w:hAnsi="Times New Roman" w:cs="Times New Roman"/>
          <w:sz w:val="28"/>
          <w:szCs w:val="28"/>
        </w:rPr>
      </w:pPr>
      <w:r w:rsidRPr="00E063CE">
        <w:rPr>
          <w:rFonts w:ascii="Times New Roman" w:hAnsi="Times New Roman" w:cs="Times New Roman"/>
          <w:sz w:val="28"/>
          <w:szCs w:val="28"/>
        </w:rPr>
        <w:t>-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участвует в пределах своей компетенции в выполнении поручений вышестоящих государственных и муниципальных органов по предотвращению проявлений коррупции и их выявлению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hAnsi="Times New Roman" w:cs="Times New Roman"/>
          <w:sz w:val="28"/>
          <w:szCs w:val="28"/>
        </w:rPr>
        <w:t>-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заслушивает на своих заседаниях отчеты о проводимой работе по предотвращению проявлений коррупции и их выявлению</w:t>
      </w:r>
    </w:p>
    <w:p w:rsidR="001245F3" w:rsidRPr="00E063CE" w:rsidRDefault="001245F3" w:rsidP="001245F3">
      <w:pPr>
        <w:jc w:val="both"/>
        <w:rPr>
          <w:rFonts w:ascii="Times New Roman" w:hAnsi="Times New Roman" w:cs="Times New Roman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-привлекает, в случае необходимости,  для участия в заседаниях комиссии, представителей правоохранительных и контролирующих органов, иных государственных и муниципальных органов и организаций, а также средств  массовой информации (с согласия их руководителей)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-разрабатывает и представляет председателю комиссии предложения по предотвращению либо урегулированию ситуаций, в которых личные интересы работника Учреждения, его супруги (супруга), близких родственников влияют, либо могут повлиять на  надлежащее исполнение этим работником своих служебных (трудовых) обязанностей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вырабатывает на своих заседаниях и вносит на рассмотрение председателю комиссии предложения о совершенствовании методов работы в борьбе с коррупцией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информирует председателя комиссии о выявленных комиссией в ходе ее деятельности правонарушениях, создающих условиях для коррупции, и коррупционных правонарушениях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-запрашивает у работников  Учреждения в пределах своей компетенции и в установленном действующим законодательстве порядке информацию по вопросам предотвращения проявлений  коррупции, их выявления и противодействия коррупции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-вносит председателю комиссии, осуществляющего контроль, предложения о проведении в соответствии с действующим законодательством порядке проверок по фактам совершения правонарушений,  создающих условия для коррупции, и коррупционных правонарушений, а также неисполнения законодательства о борьбе с коррупцией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-вносит председателю комиссии предложения о привлечении к дисциплинарной ответственности подчиненных им работников, 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совершивших правонарушения, создающие условия для коррупции, и коррупционные правонарушения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-вырабатывает предложения о мерах реагирования на информацию, содержащуюся в обращениях граждан и юридических лиц, по вопросам проявлений коррупции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-вносит председателю комиссии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hAnsi="Times New Roman" w:cs="Times New Roman"/>
          <w:sz w:val="28"/>
          <w:szCs w:val="28"/>
        </w:rPr>
        <w:t>-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осуществляет иные функции, предусмотренные положением о комиссии.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6.Не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7.Председатель комиссии: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-несёт персональную ответственность за деятельность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-организует работу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определяет место и время проведения заседаний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утверждает повестку дня заседаний комиссии и порядок рассмотрения вопросов на ее заседаниях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5C5C5C"/>
          <w:sz w:val="28"/>
          <w:szCs w:val="28"/>
        </w:rPr>
        <w:t>даё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т поручени</w:t>
      </w:r>
      <w:r>
        <w:rPr>
          <w:rFonts w:ascii="Times New Roman" w:eastAsia="Times New Roman" w:hAnsi="Times New Roman" w:cs="Times New Roman"/>
          <w:color w:val="5C5C5C"/>
          <w:sz w:val="28"/>
          <w:szCs w:val="28"/>
        </w:rPr>
        <w:t>я членам комиссии по вопросам еЁ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деятельности, осуществляет контроль </w:t>
      </w:r>
      <w:r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по </w:t>
      </w: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выполнением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-в случае отсутствия необходимого количества членов комиссии на  ее заседании председатель комиссии назначает дату нового заседания, но не позднее чем через месяц со дня несостоявшегося заседания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-в отсутствие председателя комиссии его обязанности исполняет заместитель председателя комиссии.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8. Член комиссии вправе: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вносить предложения по вопросам, входящим в компетенцию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выступать на заседаниях комиссии и инициировать проведение голосования по внесенным предложениям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-задавать участникам заседания комиссии вопросы в соответствии с повесткой дня и получать на них ответы по существу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-знакомиться с протоколами заседаний комиссии и иными материалами, касающимися ее деятельности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-осуществлять иные полномочия в целях выполнения возложенных на комиссию задач и функций.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9. Член комиссии обязан: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принимать участие в подготовке заседаний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участвовать в заседаниях комиссии, а в случае невозможности участия  в них сообщать об этом председателю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по решению комиссии (поручению ее председателя) принимать участие в проводимых мероприятиях по выявлению фактов совершения правонарушений, а также неисполнения законодательства о борьбе с коррупцией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не совершать действий, дискредитирующих комиссию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выполнять решения комиссии (поручения ее председателя).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10. Секретарь комиссии: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-обобщает материалы, поступившие для рассмотрения на заседаниях 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-ведет документацию комиссии 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-извещает членов комиссии и приглашенных лиц о месте, времени проведения и повестке дня заседания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-обеспечивает подготовку заседаний комиссий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осуществляет учет и хранение протоколов заседаний комиссий и материалов к ним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11. Воспрепятствование членам комиссии в выполнении ими своих полномочий не допускается и влечет применение мер ответственности в соответствии с действующим законодательством.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12. 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год. Решение о созыве комиссии принимается председателем комиссии или по предложению не менее одной трети ее членов.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13. Комиссия правомочна принимать решения при условии присутствия на заседании более половины ее членов.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14.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15. В протоколе указываются: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место и время проведения заседания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наименование и состав комиссии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сведения об участниках заседания комиссии, не являющихся ее членами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-- повестка дня заседания комиссии, содержание рассматриваемых вопросов и материалов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 принятые комиссией решения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-- сведения о приобщенных к протоколу заседания комиссии материалах.</w:t>
      </w: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E063CE">
        <w:rPr>
          <w:rFonts w:ascii="Times New Roman" w:eastAsia="Times New Roman" w:hAnsi="Times New Roman" w:cs="Times New Roman"/>
          <w:color w:val="5C5C5C"/>
          <w:sz w:val="28"/>
          <w:szCs w:val="28"/>
        </w:rPr>
        <w:t>16.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1245F3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1245F3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1245F3" w:rsidRPr="00E063CE" w:rsidRDefault="001245F3" w:rsidP="001245F3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D93961" w:rsidRPr="001245F3" w:rsidRDefault="00D93961" w:rsidP="001245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3961" w:rsidRPr="0012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1245F3"/>
    <w:rsid w:val="001245F3"/>
    <w:rsid w:val="00D9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1272</Words>
  <Characters>7252</Characters>
  <Application>Microsoft Office Word</Application>
  <DocSecurity>0</DocSecurity>
  <Lines>60</Lines>
  <Paragraphs>17</Paragraphs>
  <ScaleCrop>false</ScaleCrop>
  <Company>Microsoft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2016-08-24T07:37:00Z</dcterms:created>
  <dcterms:modified xsi:type="dcterms:W3CDTF">2016-08-24T07:39:00Z</dcterms:modified>
</cp:coreProperties>
</file>