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0D" w:rsidRPr="00030F67" w:rsidRDefault="002F0F0D" w:rsidP="00E95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F67">
        <w:rPr>
          <w:rFonts w:ascii="Times New Roman" w:hAnsi="Times New Roman" w:cs="Times New Roman"/>
          <w:b/>
          <w:sz w:val="28"/>
          <w:szCs w:val="28"/>
        </w:rPr>
        <w:t>Муниципальное автономное образовательное учреждение дополнительного образования «Детско-юношеская спортивная школа» Туринского городского округа</w:t>
      </w:r>
    </w:p>
    <w:p w:rsidR="00F11173" w:rsidRPr="00030F67" w:rsidRDefault="00F11173" w:rsidP="00030F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A5C" w:rsidRPr="00030F67" w:rsidRDefault="003B0A5C" w:rsidP="00030F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1"/>
        <w:gridCol w:w="4484"/>
      </w:tblGrid>
      <w:tr w:rsidR="003B0A5C" w:rsidRPr="00030F67" w:rsidTr="00B2613D">
        <w:tc>
          <w:tcPr>
            <w:tcW w:w="5495" w:type="dxa"/>
            <w:shd w:val="clear" w:color="auto" w:fill="auto"/>
          </w:tcPr>
          <w:p w:rsidR="003B0A5C" w:rsidRPr="00030F67" w:rsidRDefault="003B0A5C" w:rsidP="00133F40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3B0A5C" w:rsidRPr="00030F67" w:rsidRDefault="003B0A5C" w:rsidP="00E959FA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0F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УТВЕРЖДЕН</w:t>
            </w:r>
            <w:r w:rsidR="00133F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</w:p>
          <w:p w:rsidR="003B0A5C" w:rsidRPr="00030F67" w:rsidRDefault="00133F40" w:rsidP="00133F40">
            <w:pPr>
              <w:tabs>
                <w:tab w:val="left" w:pos="20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40 от 09.01.2020 г.</w:t>
            </w:r>
          </w:p>
        </w:tc>
      </w:tr>
    </w:tbl>
    <w:p w:rsidR="003B0A5C" w:rsidRPr="00030F67" w:rsidRDefault="003B0A5C" w:rsidP="00030F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A5C" w:rsidRPr="00030F67" w:rsidRDefault="003B0A5C" w:rsidP="00030F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173" w:rsidRPr="00030F67" w:rsidRDefault="00F11173" w:rsidP="00030F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173" w:rsidRPr="00E959FA" w:rsidRDefault="00F11173" w:rsidP="00E959FA">
      <w:pPr>
        <w:spacing w:before="100" w:beforeAutospacing="1" w:after="0" w:line="38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E959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Кодекс</w:t>
      </w:r>
    </w:p>
    <w:p w:rsidR="00F11173" w:rsidRDefault="00F11173" w:rsidP="00E959FA">
      <w:pPr>
        <w:spacing w:after="0" w:line="38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0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этики и служебного поведения работников </w:t>
      </w:r>
      <w:r w:rsidR="00E959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959FA" w:rsidRPr="00F11173" w:rsidRDefault="00E959FA" w:rsidP="00E959FA">
      <w:pPr>
        <w:spacing w:after="0" w:line="38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МАОУ ДО ДЮСШ</w:t>
      </w:r>
    </w:p>
    <w:p w:rsidR="00F11173" w:rsidRPr="00F11173" w:rsidRDefault="00F11173" w:rsidP="00030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173" w:rsidRPr="00F11173" w:rsidRDefault="00F11173" w:rsidP="00030F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173" w:rsidRDefault="00F11173" w:rsidP="00030F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959FA" w:rsidRDefault="00E959FA" w:rsidP="00030F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9FA" w:rsidRDefault="00E959FA" w:rsidP="00030F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9FA" w:rsidRDefault="00E959FA" w:rsidP="00030F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9FA" w:rsidRDefault="00E959FA" w:rsidP="00030F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9FA" w:rsidRDefault="00E959FA" w:rsidP="00030F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9FA" w:rsidRDefault="00E959FA" w:rsidP="00030F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9FA" w:rsidRDefault="00E959FA" w:rsidP="00030F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9FA" w:rsidRDefault="00E959FA" w:rsidP="00030F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F40" w:rsidRDefault="00133F40" w:rsidP="00E959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F40" w:rsidRPr="00F11173" w:rsidRDefault="00133F40" w:rsidP="00133F4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Туринск,2020</w:t>
      </w:r>
      <w:r w:rsidR="00E959FA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E959FA" w:rsidRDefault="00F11173" w:rsidP="00E959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I. Общие положения</w:t>
      </w:r>
    </w:p>
    <w:p w:rsidR="00E959FA" w:rsidRDefault="00F11173" w:rsidP="00E959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1. Кодекс этики и служебного поведения работников</w:t>
      </w:r>
      <w:r w:rsidR="00E95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МАОУ ДО ДЮСШ 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E95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–Учреждение,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Кодекс)</w:t>
      </w:r>
      <w:r w:rsidR="00E95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 в соответствии с положениями Конституции Российской Федерации, федеральных законов от 03 декабря 2012 г. № 231-ФЗ "О противодействии коррупции", статьи 21 Трудового кодекса РФ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 </w:t>
      </w:r>
    </w:p>
    <w:p w:rsidR="00E959FA" w:rsidRDefault="00F11173" w:rsidP="00E959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работники, принимаемые на работу в </w:t>
      </w:r>
      <w:r w:rsidR="00E959FA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</w:t>
      </w:r>
    </w:p>
    <w:p w:rsidR="00E959FA" w:rsidRDefault="00F11173" w:rsidP="00E959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Работник, принимаемый на работу в </w:t>
      </w:r>
      <w:r w:rsidR="00E959FA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обязан ознакомиться с положениями Кодекса и соблюдать их в процессе своей рабочей деятельности. </w:t>
      </w:r>
    </w:p>
    <w:p w:rsidR="00E959FA" w:rsidRDefault="00F11173" w:rsidP="00E959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Каждый работник </w:t>
      </w:r>
      <w:r w:rsidR="00E95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 </w:t>
      </w:r>
    </w:p>
    <w:p w:rsidR="00E959FA" w:rsidRDefault="00F11173" w:rsidP="00E959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Целью Кодекса является установление этических норм и правил служебного поведения работников </w:t>
      </w:r>
      <w:r w:rsidR="00E95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достойного выполнения ими своей профессиональной деятельности.</w:t>
      </w:r>
    </w:p>
    <w:p w:rsidR="00E959FA" w:rsidRDefault="00F11173" w:rsidP="00E959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Кодекс призван повысить эффективность работниками своих должностных обязанностей. </w:t>
      </w:r>
    </w:p>
    <w:p w:rsidR="00E959FA" w:rsidRDefault="00F11173" w:rsidP="00E959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Кодекс служит основой для формирования должной морали, а также выступает как институт общественного сознания и нравственности работников, их самоконтроля. </w:t>
      </w:r>
    </w:p>
    <w:p w:rsidR="00E959FA" w:rsidRDefault="00F11173" w:rsidP="00E959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 </w:t>
      </w:r>
    </w:p>
    <w:p w:rsidR="00F11173" w:rsidRDefault="00F11173" w:rsidP="00030F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Кодекс является приложением к Правилам внутреннего трудового распорядка </w:t>
      </w:r>
      <w:r w:rsidR="00E959FA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1173" w:rsidRPr="00F11173" w:rsidRDefault="00F11173" w:rsidP="00133F4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Основные обязанности, принципы и правила служебного поведения </w:t>
      </w:r>
      <w:r w:rsidRPr="00030F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работников </w:t>
      </w:r>
      <w:r w:rsidR="00E959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Учреждения</w:t>
      </w:r>
    </w:p>
    <w:p w:rsidR="00E959FA" w:rsidRDefault="00F11173" w:rsidP="00E959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959F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21 Трудового кодекса Российской Федерации работник </w:t>
      </w:r>
      <w:r w:rsidR="00E95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 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обязан:</w:t>
      </w:r>
    </w:p>
    <w:p w:rsidR="00E959FA" w:rsidRDefault="00F11173" w:rsidP="00E959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-добросовестно исполнять свои трудовые обязанности, возложенные на него трудовым договором;</w:t>
      </w:r>
    </w:p>
    <w:p w:rsidR="00E959FA" w:rsidRDefault="00F11173" w:rsidP="00E959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-соблюдать правила внутреннего трудового распорядка</w:t>
      </w:r>
      <w:r w:rsidR="00E95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959FA" w:rsidRDefault="00F11173" w:rsidP="00E959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-соблюдать трудовую дисциплину;</w:t>
      </w:r>
    </w:p>
    <w:p w:rsidR="00EE6025" w:rsidRDefault="00F11173" w:rsidP="00EE60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-выполнять установленные нормы труда;</w:t>
      </w:r>
    </w:p>
    <w:p w:rsidR="00EE6025" w:rsidRDefault="00F11173" w:rsidP="00EE60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-соблюдать требования по охране труда и обеспечению безопасности труда;</w:t>
      </w:r>
    </w:p>
    <w:p w:rsidR="00EE6025" w:rsidRDefault="00F11173" w:rsidP="00EE60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-бережно относится к имуществу работодателя и других работников;</w:t>
      </w:r>
    </w:p>
    <w:p w:rsidR="00EE6025" w:rsidRDefault="00F11173" w:rsidP="00EE60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-незамедлительно сообщить работодателю или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EE6025" w:rsidRDefault="00F11173" w:rsidP="00EE60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Основные принципы служебного поведения работников являются основой поведения граждан Российской Федерации в связи с их деятельностью в </w:t>
      </w:r>
      <w:r w:rsidR="00EE6025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Учреждении.</w:t>
      </w:r>
    </w:p>
    <w:p w:rsidR="00EE6025" w:rsidRDefault="00F11173" w:rsidP="00EE60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3. Работники, сознавая ответственность перед государством, обществом и гражданами, призваны:</w:t>
      </w:r>
    </w:p>
    <w:p w:rsidR="00EE6025" w:rsidRDefault="00F11173" w:rsidP="00EE60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исполнять должностные обязанности добросовестно и на высоком профессиональном уровне</w:t>
      </w:r>
      <w:r w:rsidR="00EE60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6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обеспечения эффективной работы </w:t>
      </w:r>
      <w:r w:rsidR="00EE6025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D0811" w:rsidRDefault="00F11173" w:rsidP="00AD08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исходить из того, что признание, соблюдение и защита прав и свобод человека и гражданина определяют основной смысл и содержание деятельности как </w:t>
      </w:r>
      <w:r w:rsidR="00EE6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Учреждения, 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и работников </w:t>
      </w:r>
      <w:r w:rsidR="00EE6025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D0811" w:rsidRDefault="00F11173" w:rsidP="00AD08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осуществлять свою деятельность в пределах полномочий </w:t>
      </w:r>
      <w:r w:rsidR="00AD081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D0811" w:rsidRDefault="00F11173" w:rsidP="00AD08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AD0811" w:rsidRDefault="00F11173" w:rsidP="00AD08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- исключать дейст</w:t>
      </w:r>
      <w:r w:rsidR="00AD0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вия, связанные с влиянием каких 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AD0811" w:rsidRDefault="00F11173" w:rsidP="00AD08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обеспечивать эффективную работу </w:t>
      </w:r>
      <w:r w:rsidR="00AD081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6DC0" w:rsidRDefault="00BD0317" w:rsidP="00A36D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11173"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беспристрастность, исключающую возможность влияния на их служебную деятельность решений политических партий и общественных объединений; </w:t>
      </w:r>
    </w:p>
    <w:p w:rsidR="00A36DC0" w:rsidRDefault="00F11173" w:rsidP="00A36D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соблюдать нормы служебной, профессиональной этики и правила делового поведения; </w:t>
      </w:r>
    </w:p>
    <w:p w:rsidR="00A36DC0" w:rsidRDefault="00F11173" w:rsidP="00A36D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проявлять корректность и внимательность в обращении с гражданами и должностными лицами; </w:t>
      </w:r>
    </w:p>
    <w:p w:rsidR="00A36DC0" w:rsidRDefault="00F11173" w:rsidP="00A36D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A36DC0" w:rsidRDefault="00F11173" w:rsidP="00A36D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воздерживаться от поведения, которое могло бы вызвать сомнение в добросовестном исполнении </w:t>
      </w:r>
      <w:r w:rsidR="00A36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должностных обязанностей</w:t>
      </w:r>
      <w:r w:rsidR="00A36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работниками Учреждения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избегать конфликтных ситуаций, способных нанести ущерб его репутации или авторитету </w:t>
      </w:r>
      <w:r w:rsidR="00A36DC0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6DC0" w:rsidRDefault="00F11173" w:rsidP="00A36D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A36DC0" w:rsidRDefault="00F11173" w:rsidP="00A36D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воздерживаться от публичных высказываний, суждений и оценок в отношении деятельности </w:t>
      </w:r>
      <w:r w:rsidR="00A36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 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его администрации; </w:t>
      </w:r>
    </w:p>
    <w:p w:rsidR="007517BF" w:rsidRDefault="00F11173" w:rsidP="007517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соблюдать установленные в </w:t>
      </w:r>
      <w:r w:rsidR="00A36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Учреждении 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публичных выступлений и предоставления служебной информации; </w:t>
      </w:r>
    </w:p>
    <w:p w:rsidR="007517BF" w:rsidRDefault="00F11173" w:rsidP="007517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уважительно относиться к деятельности представителей средств массовой информации по информированию общества о работе </w:t>
      </w:r>
      <w:r w:rsidR="007517BF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7517BF" w:rsidRDefault="00F11173" w:rsidP="007517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Конституцию Российской Федерации, федеральные конституционные и федеральные законы, иные нормативные пра</w:t>
      </w:r>
      <w:r w:rsidR="007517BF">
        <w:rPr>
          <w:rFonts w:ascii="Times New Roman" w:eastAsia="Times New Roman" w:hAnsi="Times New Roman" w:cs="Times New Roman"/>
          <w:color w:val="000000"/>
          <w:sz w:val="28"/>
          <w:szCs w:val="28"/>
        </w:rPr>
        <w:t>вовые акты Российской Федерации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517BF" w:rsidRDefault="00F11173" w:rsidP="007517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противодействовать проявлениям коррупции </w:t>
      </w:r>
      <w:r w:rsidR="004365B7">
        <w:rPr>
          <w:rFonts w:ascii="Times New Roman" w:eastAsia="Times New Roman" w:hAnsi="Times New Roman" w:cs="Times New Roman"/>
          <w:color w:val="000000"/>
          <w:sz w:val="28"/>
          <w:szCs w:val="28"/>
        </w:rPr>
        <w:t>в Учреждени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365B7" w:rsidRPr="00436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65B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предпринимать меры по ее профилактике в порядке, установленном действующим законодательством;</w:t>
      </w:r>
    </w:p>
    <w:p w:rsidR="007517BF" w:rsidRDefault="00F11173" w:rsidP="007517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проявлять при исполнении должностных обязанностей честность, беспристрастность и справедливость, не допускать коррупционно опасного поведения</w:t>
      </w:r>
      <w:r w:rsidR="00751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работников Учреждения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17BF" w:rsidRDefault="00F11173" w:rsidP="007517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В целях противодействия коррупции работнику </w:t>
      </w:r>
      <w:r w:rsidR="00751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 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рекомендуется: </w:t>
      </w:r>
    </w:p>
    <w:p w:rsidR="00C63CDE" w:rsidRDefault="00F11173" w:rsidP="00C63C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 уведомлять </w:t>
      </w:r>
      <w:r w:rsidR="007517BF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 Учреждения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</w:t>
      </w:r>
      <w:r w:rsidR="007517BF">
        <w:rPr>
          <w:rFonts w:ascii="Times New Roman" w:eastAsia="Times New Roman" w:hAnsi="Times New Roman" w:cs="Times New Roman"/>
          <w:color w:val="000000"/>
          <w:sz w:val="28"/>
          <w:szCs w:val="28"/>
        </w:rPr>
        <w:t>ю коррупционных правонарушений;</w:t>
      </w:r>
    </w:p>
    <w:p w:rsidR="00C63CDE" w:rsidRDefault="00F11173" w:rsidP="00C63C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получать в связи с исполнением им должностных обязанностей вознаграждения от физических и юридических лиц (подарки, денежное вознаграждение, услуги материального характера, плату за развлечения, отдых, за пользование транспортом и иные вознаграждения). </w:t>
      </w:r>
    </w:p>
    <w:p w:rsidR="00C63CDE" w:rsidRDefault="00F11173" w:rsidP="00C63C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Работник может обрабатывать и передавать служебную информацию при соблюдении действующих в </w:t>
      </w:r>
      <w:r w:rsidR="00C63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Учреждении 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 и требований, принятых в соответствии с законодательством Российской Федерации. </w:t>
      </w:r>
    </w:p>
    <w:p w:rsidR="00C63CDE" w:rsidRDefault="00F11173" w:rsidP="00C63C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C63CDE" w:rsidRDefault="00F11173" w:rsidP="00C63C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Ответственное лицо, наделенное организационно-распорядительными полномочиями по отношению к другим работникам, должно быть для них образцом профессионализма, безупречной репутации, способствовать формированию в </w:t>
      </w:r>
      <w:r w:rsidR="00436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ДО ДЮСШ 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благоприятного для эффективной работы морально-психологического климата. </w:t>
      </w:r>
    </w:p>
    <w:p w:rsidR="00C63CDE" w:rsidRDefault="00F11173" w:rsidP="00C63C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8. Должностное лицо, ответственное за профилактику коррупционных и иных правонарушений призван</w:t>
      </w:r>
      <w:r w:rsidR="00C63CD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63CDE" w:rsidRDefault="00F11173" w:rsidP="00C63C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принимать меры по предупреждению коррупции; </w:t>
      </w:r>
    </w:p>
    <w:p w:rsidR="00C63CDE" w:rsidRDefault="00F11173" w:rsidP="00C63C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б) не допускать случаев принуждения работников к участию в деятельности политических партий и общественных объединений;</w:t>
      </w:r>
    </w:p>
    <w:p w:rsidR="00C63CDE" w:rsidRDefault="00F11173" w:rsidP="00C63C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принимать меры по предотвращению и урегулированию конфликта интересов;</w:t>
      </w:r>
    </w:p>
    <w:p w:rsidR="00C63CDE" w:rsidRDefault="00F11173" w:rsidP="00C63C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г) формировать в коллективе нетерпимость к коррупционному поведению;</w:t>
      </w:r>
    </w:p>
    <w:p w:rsidR="00C63CDE" w:rsidRDefault="00F11173" w:rsidP="00C63C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своим личным поведением подавать пример честности, беспристрастности и справедливости. </w:t>
      </w:r>
    </w:p>
    <w:p w:rsidR="00C63CDE" w:rsidRDefault="00F11173" w:rsidP="00C63C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Работник,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бездействие подчиненных ему работников, нарушающих принципы этики и правила 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служебного поведения, если он не принял меры по недопущению таких действий или бездействия. </w:t>
      </w:r>
    </w:p>
    <w:p w:rsidR="00F11173" w:rsidRPr="00F11173" w:rsidRDefault="00F11173" w:rsidP="00030F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Руководитель </w:t>
      </w:r>
      <w:r w:rsidR="00C63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 представлять сведения о доходах, об имуществе и обязательствах имущественного характера в соответствии с законод</w:t>
      </w:r>
      <w:r w:rsidR="004365B7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ательством Российской Федерации.</w:t>
      </w:r>
    </w:p>
    <w:p w:rsidR="00C63CDE" w:rsidRDefault="00F11173" w:rsidP="00C63C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Рекомендательные этические правила служебного поведения работников </w:t>
      </w:r>
      <w:r w:rsidR="00C63C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Учреждения</w:t>
      </w:r>
      <w:r w:rsidR="00C63C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3CDE" w:rsidRDefault="00C63CDE" w:rsidP="00C63CDE">
      <w:pPr>
        <w:tabs>
          <w:tab w:val="left" w:pos="567"/>
          <w:tab w:val="left" w:pos="851"/>
          <w:tab w:val="left" w:pos="1418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F11173"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служебном поведении работнику необходимо исходить из конституционных положений о том, что человек, его права и свободы являются высшей ценностью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11173"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F11173" w:rsidRPr="00F11173" w:rsidRDefault="00F11173" w:rsidP="00C63CDE">
      <w:pPr>
        <w:tabs>
          <w:tab w:val="left" w:pos="567"/>
          <w:tab w:val="left" w:pos="851"/>
          <w:tab w:val="left" w:pos="1418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2. В служебном поведении работник воздерживается от:</w:t>
      </w:r>
    </w:p>
    <w:p w:rsidR="00C63CDE" w:rsidRDefault="00F11173" w:rsidP="00030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</w:t>
      </w:r>
      <w:r w:rsidR="00C63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политических или религиозных 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предпочтений;</w:t>
      </w:r>
    </w:p>
    <w:p w:rsidR="00F11173" w:rsidRPr="00F11173" w:rsidRDefault="00F11173" w:rsidP="00030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C63CDE" w:rsidRDefault="00F11173" w:rsidP="00030F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</w:t>
      </w:r>
      <w:r w:rsidR="00C63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оправное поведение; </w:t>
      </w:r>
      <w:r w:rsidR="00C63C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</w:t>
      </w:r>
    </w:p>
    <w:p w:rsidR="00C63CDE" w:rsidRDefault="00F11173" w:rsidP="00C63C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C63CDE" w:rsidRDefault="00C63CDE" w:rsidP="00C63C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F11173"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Работники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F11173" w:rsidRPr="00F11173" w:rsidRDefault="00C63CDE" w:rsidP="00030F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F11173"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Внешний вид работника при исполнении им должностных обязанностей должен способствовать уважительному отношению граждан к государственным органам.</w:t>
      </w:r>
      <w:bookmarkStart w:id="0" w:name="_GoBack"/>
      <w:bookmarkEnd w:id="0"/>
    </w:p>
    <w:p w:rsidR="00C63CDE" w:rsidRDefault="00F11173" w:rsidP="00C63C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Ответственность за нарушение положений Кодекса</w:t>
      </w:r>
    </w:p>
    <w:p w:rsidR="00BD0317" w:rsidRDefault="00F11173" w:rsidP="00BD03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Нарушение работником </w:t>
      </w:r>
      <w:r w:rsidR="00C63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положений Кодекса подлежит моральному осуждению на заседании </w:t>
      </w:r>
      <w:r w:rsidR="00BD0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 по соблюдению требований к служебному поведению  работников</w:t>
      </w:r>
      <w:r w:rsidR="00C63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Учреждения 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урегулированию 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конфликта интересов, а в случаях, предусмотренных федеральными законами, нарушение положений Кодекса влечет применение к работникам </w:t>
      </w:r>
      <w:r w:rsidR="00BD0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 юридической ответственности в соответствии с законодательством РФ. </w:t>
      </w:r>
    </w:p>
    <w:p w:rsidR="00F11173" w:rsidRPr="00F11173" w:rsidRDefault="00BD0317" w:rsidP="00BD03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F11173"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Соблюдение работниками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</w:t>
      </w:r>
      <w:r w:rsidR="00F11173" w:rsidRPr="00F11173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  </w:t>
      </w:r>
    </w:p>
    <w:p w:rsidR="00F11173" w:rsidRDefault="00F11173" w:rsidP="002F0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173" w:rsidRDefault="00F11173" w:rsidP="002F0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173" w:rsidRDefault="00F11173" w:rsidP="002F0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173" w:rsidRDefault="00F11173" w:rsidP="002F0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173" w:rsidRDefault="00F11173" w:rsidP="002F0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173" w:rsidRDefault="00F11173" w:rsidP="002F0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173" w:rsidRDefault="00F11173" w:rsidP="002F0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173" w:rsidRDefault="00F11173" w:rsidP="002F0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173" w:rsidRDefault="00F11173" w:rsidP="002F0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173" w:rsidRDefault="00F11173" w:rsidP="002F0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173" w:rsidRDefault="00F11173" w:rsidP="002F0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173" w:rsidRDefault="00F11173" w:rsidP="002F0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173" w:rsidRDefault="00F11173" w:rsidP="002F0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173" w:rsidRDefault="00F11173" w:rsidP="002F0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173" w:rsidRDefault="00F11173" w:rsidP="002F0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173" w:rsidRDefault="00F11173" w:rsidP="002F0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173" w:rsidRDefault="00F11173" w:rsidP="002F0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F0D" w:rsidRDefault="002F0F0D" w:rsidP="002F0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0F0D" w:rsidSect="007E2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0D"/>
    <w:rsid w:val="00030F67"/>
    <w:rsid w:val="000B1DBF"/>
    <w:rsid w:val="00133F40"/>
    <w:rsid w:val="002D3E43"/>
    <w:rsid w:val="002F0F0D"/>
    <w:rsid w:val="00377E50"/>
    <w:rsid w:val="003B0A5C"/>
    <w:rsid w:val="004365B7"/>
    <w:rsid w:val="0051284D"/>
    <w:rsid w:val="00522FE8"/>
    <w:rsid w:val="00555168"/>
    <w:rsid w:val="0072189B"/>
    <w:rsid w:val="007517BF"/>
    <w:rsid w:val="00796458"/>
    <w:rsid w:val="007E24BF"/>
    <w:rsid w:val="008344BE"/>
    <w:rsid w:val="00A36DC0"/>
    <w:rsid w:val="00AB404C"/>
    <w:rsid w:val="00AD0811"/>
    <w:rsid w:val="00AE3669"/>
    <w:rsid w:val="00BD0317"/>
    <w:rsid w:val="00C63CDE"/>
    <w:rsid w:val="00CE4B1D"/>
    <w:rsid w:val="00E91F3E"/>
    <w:rsid w:val="00E959FA"/>
    <w:rsid w:val="00ED6535"/>
    <w:rsid w:val="00EE6025"/>
    <w:rsid w:val="00F11173"/>
    <w:rsid w:val="00F9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930A"/>
  <w15:docId w15:val="{1E6B83EB-6B65-4313-B20A-E3547C29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1173"/>
    <w:rPr>
      <w:b/>
      <w:bCs/>
    </w:rPr>
  </w:style>
  <w:style w:type="paragraph" w:styleId="a4">
    <w:name w:val="List Paragraph"/>
    <w:basedOn w:val="a"/>
    <w:uiPriority w:val="34"/>
    <w:qFormat/>
    <w:rsid w:val="00F11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9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30749">
                  <w:marLeft w:val="45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9732">
                      <w:marLeft w:val="0"/>
                      <w:marRight w:val="0"/>
                      <w:marTop w:val="0"/>
                      <w:marBottom w:val="4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F5155-5F20-4481-8777-0E0538F0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2021-01-13T07:16:00Z</dcterms:created>
  <dcterms:modified xsi:type="dcterms:W3CDTF">2021-01-13T07:16:00Z</dcterms:modified>
</cp:coreProperties>
</file>